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1B" w:rsidRDefault="00FB2CEB" w:rsidP="0070381B">
      <w:pPr>
        <w:rPr>
          <w:noProof/>
          <w:sz w:val="28"/>
          <w:szCs w:val="28"/>
        </w:rPr>
      </w:pPr>
      <w:r w:rsidRPr="00FB2C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3pt;margin-top:10.95pt;width:191.9pt;height:132.8pt;z-index:251657728" stroked="f">
            <v:textbox style="mso-next-textbox:#_x0000_s1028">
              <w:txbxContent>
                <w:p w:rsidR="0070381B" w:rsidRDefault="0070381B" w:rsidP="0070381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Bashk" w:hAnsi="TimBashk"/>
                      <w:b/>
                    </w:rPr>
                    <w:t xml:space="preserve">Башкортостан </w:t>
                  </w:r>
                  <w:proofErr w:type="spellStart"/>
                  <w:r>
                    <w:rPr>
                      <w:rFonts w:ascii="TimBashk" w:hAnsi="TimBashk"/>
                      <w:b/>
                    </w:rPr>
                    <w:t>Республикасы</w:t>
                  </w:r>
                  <w:proofErr w:type="spellEnd"/>
                </w:p>
                <w:p w:rsidR="0070381B" w:rsidRDefault="0070381B" w:rsidP="0070381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Туймазы районы</w:t>
                  </w:r>
                </w:p>
                <w:p w:rsidR="0070381B" w:rsidRDefault="0070381B" w:rsidP="0070381B">
                  <w:pPr>
                    <w:jc w:val="center"/>
                    <w:rPr>
                      <w:rFonts w:ascii="Lucida Sans Unicode" w:eastAsia="Batang" w:hAnsi="Lucida Sans Unicode" w:cs="Lucida Sans Unicode"/>
                      <w:b/>
                    </w:rPr>
                  </w:pPr>
                  <w:proofErr w:type="spellStart"/>
                  <w:r>
                    <w:rPr>
                      <w:b/>
                    </w:rPr>
                    <w:t>муниципаль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la-Latn"/>
                    </w:rPr>
                    <w:t>районыны</w:t>
                  </w:r>
                  <w:proofErr w:type="spellStart"/>
                  <w:r>
                    <w:rPr>
                      <w:b/>
                    </w:rPr>
                    <w:t>н</w:t>
                  </w:r>
                  <w:proofErr w:type="spellEnd"/>
                </w:p>
                <w:p w:rsidR="0070381B" w:rsidRDefault="0070381B" w:rsidP="0070381B">
                  <w:pPr>
                    <w:jc w:val="center"/>
                    <w:rPr>
                      <w:rFonts w:asciiTheme="minorHAnsi" w:eastAsiaTheme="minorEastAsia" w:hAnsiTheme="minorHAnsi" w:cstheme="minorBidi"/>
                      <w:b/>
                    </w:rPr>
                  </w:pPr>
                  <w:r>
                    <w:rPr>
                      <w:b/>
                      <w:lang w:val="be-BY"/>
                    </w:rPr>
                    <w:t>Татар-</w:t>
                  </w:r>
                  <w:r>
                    <w:rPr>
                      <w:rFonts w:ascii="TimBashk" w:hAnsi="TimBashk"/>
                      <w:b/>
                      <w:lang w:val="be-BY"/>
                    </w:rPr>
                    <w:t>Олкан</w:t>
                  </w:r>
                  <w:r>
                    <w:rPr>
                      <w:b/>
                      <w:lang w:val="be-BY"/>
                    </w:rPr>
                    <w:t xml:space="preserve"> ауыл</w:t>
                  </w:r>
                  <w:r>
                    <w:rPr>
                      <w:b/>
                    </w:rPr>
                    <w:t xml:space="preserve"> советы</w:t>
                  </w:r>
                </w:p>
                <w:p w:rsidR="0070381B" w:rsidRDefault="0070381B" w:rsidP="0070381B">
                  <w:pPr>
                    <w:jc w:val="center"/>
                    <w:rPr>
                      <w:b/>
                      <w:lang w:val="be-BY"/>
                    </w:rPr>
                  </w:pPr>
                  <w:proofErr w:type="spellStart"/>
                  <w:r>
                    <w:rPr>
                      <w:b/>
                    </w:rPr>
                    <w:t>ауыл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би</w:t>
                  </w:r>
                  <w:proofErr w:type="spellEnd"/>
                  <w:r>
                    <w:rPr>
                      <w:b/>
                      <w:lang w:val="be-BY"/>
                    </w:rPr>
                    <w:t>л</w:t>
                  </w:r>
                  <w:proofErr w:type="spellStart"/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r>
                    <w:rPr>
                      <w:b/>
                    </w:rPr>
                    <w:t>м</w:t>
                  </w:r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proofErr w:type="spellEnd"/>
                  <w:r>
                    <w:rPr>
                      <w:rFonts w:ascii="Arial New Bash" w:hAnsi="Arial New Bash"/>
                      <w:b/>
                      <w:lang w:val="be-BY"/>
                    </w:rPr>
                    <w:t>h</w:t>
                  </w:r>
                  <w:r>
                    <w:rPr>
                      <w:b/>
                    </w:rPr>
                    <w:t xml:space="preserve">е </w:t>
                  </w:r>
                  <w:r>
                    <w:rPr>
                      <w:rFonts w:ascii="TimBashk" w:hAnsi="TimBashk"/>
                      <w:b/>
                      <w:lang w:val="be-BY"/>
                    </w:rPr>
                    <w:t>Советы</w:t>
                  </w:r>
                </w:p>
                <w:p w:rsidR="0070381B" w:rsidRDefault="0070381B" w:rsidP="0070381B">
                  <w:pPr>
                    <w:jc w:val="center"/>
                  </w:pPr>
                  <w:r>
                    <w:rPr>
                      <w:lang w:val="be-BY"/>
                    </w:rPr>
                    <w:t>452773, Туймазы районы,</w:t>
                  </w:r>
                </w:p>
                <w:p w:rsidR="0070381B" w:rsidRDefault="0070381B" w:rsidP="0070381B">
                  <w:pPr>
                    <w:jc w:val="center"/>
                    <w:rPr>
                      <w:b/>
                      <w:lang w:val="be-BY"/>
                    </w:rPr>
                  </w:pPr>
                  <w:r>
                    <w:rPr>
                      <w:lang w:val="be-BY"/>
                    </w:rPr>
                    <w:t>Татар-Олкан ауылы</w:t>
                  </w:r>
                  <w:r>
                    <w:t xml:space="preserve">, </w:t>
                  </w:r>
                  <w:r>
                    <w:rPr>
                      <w:lang w:val="be-BY"/>
                    </w:rPr>
                    <w:t xml:space="preserve">Ленин урамы,1 </w:t>
                  </w:r>
                  <w:r>
                    <w:t>б</w:t>
                  </w:r>
                </w:p>
                <w:p w:rsidR="0070381B" w:rsidRDefault="0070381B" w:rsidP="0070381B">
                  <w:pPr>
                    <w:jc w:val="center"/>
                  </w:pPr>
                  <w:r>
                    <w:rPr>
                      <w:lang w:val="be-BY"/>
                    </w:rPr>
                    <w:t>телефон: (834782) 38-2-35</w:t>
                  </w:r>
                </w:p>
                <w:p w:rsidR="0070381B" w:rsidRDefault="0070381B" w:rsidP="0070381B">
                  <w:pPr>
                    <w:jc w:val="center"/>
                  </w:pPr>
                  <w:r>
                    <w:t>60.</w:t>
                  </w:r>
                  <w:proofErr w:type="spellStart"/>
                  <w:r>
                    <w:rPr>
                      <w:lang w:val="en-US"/>
                    </w:rPr>
                    <w:t>tatul</w:t>
                  </w:r>
                  <w:proofErr w:type="spellEnd"/>
                  <w:r>
                    <w:t>@</w:t>
                  </w:r>
                  <w:proofErr w:type="spellStart"/>
                  <w:r>
                    <w:rPr>
                      <w:lang w:val="en-US"/>
                    </w:rPr>
                    <w:t>bashkortostan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70381B" w:rsidRDefault="0070381B" w:rsidP="007038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ИНН 0244002387      ОГРН 1020202217595</w:t>
                  </w:r>
                </w:p>
                <w:p w:rsidR="0070381B" w:rsidRDefault="0070381B" w:rsidP="0070381B">
                  <w:pPr>
                    <w:rPr>
                      <w:sz w:val="16"/>
                      <w:szCs w:val="16"/>
                    </w:rPr>
                  </w:pPr>
                </w:p>
                <w:p w:rsidR="0070381B" w:rsidRDefault="0070381B" w:rsidP="0070381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70381B" w:rsidRDefault="0070381B" w:rsidP="0070381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0381B" w:rsidRDefault="0070381B" w:rsidP="0070381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0381B" w:rsidRDefault="0070381B" w:rsidP="0070381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452773 Туймазы районы</w:t>
                  </w:r>
                </w:p>
                <w:p w:rsidR="0070381B" w:rsidRDefault="0070381B" w:rsidP="0070381B">
                  <w:pPr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Татар-Олкан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ауылы</w:t>
                  </w:r>
                  <w:proofErr w:type="spellEnd"/>
                  <w:r>
                    <w:rPr>
                      <w:sz w:val="16"/>
                    </w:rPr>
                    <w:t>, Ленин урамы,1,</w:t>
                  </w:r>
                </w:p>
                <w:p w:rsidR="0070381B" w:rsidRDefault="0070381B" w:rsidP="0070381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 3-82-35</w:t>
                  </w:r>
                </w:p>
                <w:p w:rsidR="0070381B" w:rsidRDefault="0070381B" w:rsidP="0070381B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 w:rsidRPr="00FB2CEB">
        <w:pict>
          <v:shape id="_x0000_s1027" type="#_x0000_t202" style="position:absolute;margin-left:4in;margin-top:.55pt;width:253.55pt;height:143pt;z-index:251658752" stroked="f">
            <v:textbox style="mso-next-textbox:#_x0000_s1027">
              <w:txbxContent>
                <w:p w:rsidR="0070381B" w:rsidRDefault="0070381B" w:rsidP="0070381B">
                  <w:pPr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</w:t>
                  </w:r>
                </w:p>
                <w:p w:rsidR="0070381B" w:rsidRDefault="0070381B" w:rsidP="0070381B">
                  <w:pPr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70381B" w:rsidRDefault="0070381B" w:rsidP="0070381B">
                  <w:pPr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Татар-Улкановский сельсовет</w:t>
                  </w:r>
                </w:p>
                <w:p w:rsidR="0070381B" w:rsidRDefault="0070381B" w:rsidP="0070381B">
                  <w:pPr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района</w:t>
                  </w:r>
                </w:p>
                <w:p w:rsidR="0070381B" w:rsidRDefault="0070381B" w:rsidP="0070381B">
                  <w:pPr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Туймазинский район</w:t>
                  </w:r>
                </w:p>
                <w:p w:rsidR="0070381B" w:rsidRDefault="0070381B" w:rsidP="0070381B">
                  <w:pPr>
                    <w:ind w:right="957"/>
                    <w:jc w:val="center"/>
                  </w:pPr>
                  <w:r>
                    <w:rPr>
                      <w:b/>
                    </w:rPr>
                    <w:t>Республики Башкортостан</w:t>
                  </w:r>
                </w:p>
                <w:p w:rsidR="0070381B" w:rsidRDefault="0070381B" w:rsidP="0070381B">
                  <w:pPr>
                    <w:ind w:right="957"/>
                    <w:jc w:val="center"/>
                  </w:pPr>
                  <w:r>
                    <w:t>452773, Туймазинский район,</w:t>
                  </w:r>
                </w:p>
                <w:p w:rsidR="0070381B" w:rsidRDefault="0070381B" w:rsidP="0070381B">
                  <w:pPr>
                    <w:ind w:right="957"/>
                    <w:jc w:val="center"/>
                  </w:pPr>
                  <w:proofErr w:type="spellStart"/>
                  <w:r>
                    <w:t>с.Татар-Улканово</w:t>
                  </w:r>
                  <w:proofErr w:type="spellEnd"/>
                  <w:r>
                    <w:t>, ул. Ленина 1 б,</w:t>
                  </w:r>
                </w:p>
                <w:p w:rsidR="0070381B" w:rsidRDefault="0070381B" w:rsidP="0070381B">
                  <w:pPr>
                    <w:ind w:right="957"/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телефон: (834782) 38-2-35</w:t>
                  </w:r>
                </w:p>
                <w:p w:rsidR="0070381B" w:rsidRDefault="0070381B" w:rsidP="0070381B">
                  <w:pPr>
                    <w:ind w:right="957"/>
                    <w:jc w:val="center"/>
                  </w:pPr>
                  <w:r>
                    <w:t>60.</w:t>
                  </w:r>
                  <w:proofErr w:type="spellStart"/>
                  <w:r>
                    <w:rPr>
                      <w:lang w:val="en-US"/>
                    </w:rPr>
                    <w:t>tatul</w:t>
                  </w:r>
                  <w:proofErr w:type="spellEnd"/>
                  <w:r>
                    <w:t>@</w:t>
                  </w:r>
                  <w:proofErr w:type="spellStart"/>
                  <w:r>
                    <w:rPr>
                      <w:lang w:val="en-US"/>
                    </w:rPr>
                    <w:t>bashkortostan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70381B" w:rsidRDefault="0070381B" w:rsidP="0070381B">
                  <w:pPr>
                    <w:ind w:right="957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ИНН 0244002387  ОГРН 1020202217595</w:t>
                  </w:r>
                </w:p>
                <w:p w:rsidR="0070381B" w:rsidRDefault="0070381B" w:rsidP="0070381B">
                  <w:pPr>
                    <w:jc w:val="center"/>
                    <w:rPr>
                      <w:sz w:val="16"/>
                      <w:szCs w:val="22"/>
                    </w:rPr>
                  </w:pPr>
                </w:p>
              </w:txbxContent>
            </v:textbox>
          </v:shape>
        </w:pict>
      </w:r>
    </w:p>
    <w:p w:rsidR="0070381B" w:rsidRDefault="0070381B" w:rsidP="0070381B">
      <w:pPr>
        <w:pStyle w:val="a5"/>
        <w:tabs>
          <w:tab w:val="left" w:pos="708"/>
        </w:tabs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118745</wp:posOffset>
            </wp:positionV>
            <wp:extent cx="806450" cy="856615"/>
            <wp:effectExtent l="19050" t="0" r="0" b="0"/>
            <wp:wrapSquare wrapText="bothSides"/>
            <wp:docPr id="2" name="Рисунок 2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81B" w:rsidRDefault="0070381B" w:rsidP="0070381B">
      <w:pPr>
        <w:pStyle w:val="a5"/>
        <w:tabs>
          <w:tab w:val="left" w:pos="708"/>
        </w:tabs>
        <w:rPr>
          <w:noProof/>
          <w:sz w:val="28"/>
          <w:szCs w:val="28"/>
        </w:rPr>
      </w:pPr>
    </w:p>
    <w:p w:rsidR="0070381B" w:rsidRDefault="0070381B" w:rsidP="0070381B">
      <w:pPr>
        <w:pStyle w:val="a5"/>
        <w:tabs>
          <w:tab w:val="left" w:pos="708"/>
        </w:tabs>
        <w:rPr>
          <w:noProof/>
          <w:sz w:val="28"/>
          <w:szCs w:val="28"/>
        </w:rPr>
      </w:pPr>
    </w:p>
    <w:p w:rsidR="0070381B" w:rsidRDefault="0070381B" w:rsidP="0070381B">
      <w:pPr>
        <w:pStyle w:val="a5"/>
        <w:tabs>
          <w:tab w:val="left" w:pos="708"/>
        </w:tabs>
        <w:rPr>
          <w:noProof/>
          <w:sz w:val="28"/>
          <w:szCs w:val="28"/>
        </w:rPr>
      </w:pPr>
    </w:p>
    <w:p w:rsidR="0070381B" w:rsidRDefault="0070381B" w:rsidP="0070381B">
      <w:pPr>
        <w:pBdr>
          <w:bottom w:val="double" w:sz="6" w:space="1" w:color="auto"/>
        </w:pBdr>
        <w:jc w:val="right"/>
        <w:rPr>
          <w:sz w:val="28"/>
          <w:szCs w:val="28"/>
        </w:rPr>
      </w:pPr>
    </w:p>
    <w:p w:rsidR="0070381B" w:rsidRDefault="0070381B" w:rsidP="0070381B">
      <w:pPr>
        <w:pBdr>
          <w:bottom w:val="double" w:sz="6" w:space="1" w:color="auto"/>
        </w:pBdr>
        <w:jc w:val="right"/>
        <w:rPr>
          <w:sz w:val="28"/>
          <w:szCs w:val="28"/>
        </w:rPr>
      </w:pPr>
    </w:p>
    <w:p w:rsidR="0070381B" w:rsidRDefault="0070381B" w:rsidP="0070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ҠAPAP                                                                     РЕШЕНИЕ  </w:t>
      </w:r>
    </w:p>
    <w:p w:rsidR="0070381B" w:rsidRDefault="0070381B" w:rsidP="0070381B">
      <w:pPr>
        <w:jc w:val="center"/>
        <w:rPr>
          <w:b/>
          <w:sz w:val="28"/>
          <w:szCs w:val="28"/>
        </w:rPr>
      </w:pPr>
    </w:p>
    <w:p w:rsidR="0070381B" w:rsidRDefault="002F3938" w:rsidP="0070381B">
      <w:pPr>
        <w:tabs>
          <w:tab w:val="left" w:pos="879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«20»  но</w:t>
      </w:r>
      <w:r w:rsidR="00F71A38">
        <w:rPr>
          <w:b/>
          <w:sz w:val="26"/>
          <w:szCs w:val="26"/>
        </w:rPr>
        <w:t>ябрь</w:t>
      </w:r>
      <w:r w:rsidR="0070381B">
        <w:rPr>
          <w:b/>
          <w:sz w:val="26"/>
          <w:szCs w:val="26"/>
        </w:rPr>
        <w:t xml:space="preserve">  202</w:t>
      </w:r>
      <w:r w:rsidR="00F71A38">
        <w:rPr>
          <w:b/>
          <w:sz w:val="26"/>
          <w:szCs w:val="26"/>
        </w:rPr>
        <w:t>4</w:t>
      </w:r>
      <w:r w:rsidR="0070381B">
        <w:rPr>
          <w:b/>
          <w:sz w:val="26"/>
          <w:szCs w:val="26"/>
        </w:rPr>
        <w:t xml:space="preserve"> </w:t>
      </w:r>
      <w:proofErr w:type="spellStart"/>
      <w:r w:rsidR="0070381B">
        <w:rPr>
          <w:b/>
          <w:sz w:val="26"/>
          <w:szCs w:val="26"/>
        </w:rPr>
        <w:t>й</w:t>
      </w:r>
      <w:proofErr w:type="spellEnd"/>
      <w:r w:rsidR="00F71A38">
        <w:rPr>
          <w:b/>
          <w:sz w:val="26"/>
          <w:szCs w:val="26"/>
        </w:rPr>
        <w:t>.                           № 6</w:t>
      </w:r>
      <w:r>
        <w:rPr>
          <w:b/>
          <w:sz w:val="26"/>
          <w:szCs w:val="26"/>
        </w:rPr>
        <w:t xml:space="preserve">9   </w:t>
      </w:r>
      <w:r w:rsidR="0070381B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«20»  ноя</w:t>
      </w:r>
      <w:r w:rsidR="00F71A38">
        <w:rPr>
          <w:b/>
          <w:sz w:val="26"/>
          <w:szCs w:val="26"/>
        </w:rPr>
        <w:t>бря</w:t>
      </w:r>
      <w:r w:rsidR="0070381B">
        <w:rPr>
          <w:b/>
          <w:sz w:val="26"/>
          <w:szCs w:val="26"/>
        </w:rPr>
        <w:t xml:space="preserve">  202</w:t>
      </w:r>
      <w:r w:rsidR="00F71A38">
        <w:rPr>
          <w:b/>
          <w:sz w:val="26"/>
          <w:szCs w:val="26"/>
        </w:rPr>
        <w:t>4</w:t>
      </w:r>
      <w:r w:rsidR="0070381B">
        <w:rPr>
          <w:b/>
          <w:sz w:val="26"/>
          <w:szCs w:val="26"/>
        </w:rPr>
        <w:t>г.</w:t>
      </w:r>
    </w:p>
    <w:p w:rsidR="0070381B" w:rsidRDefault="0070381B" w:rsidP="0070381B">
      <w:pPr>
        <w:tabs>
          <w:tab w:val="left" w:pos="8790"/>
        </w:tabs>
        <w:jc w:val="center"/>
        <w:rPr>
          <w:b/>
          <w:sz w:val="26"/>
          <w:szCs w:val="26"/>
        </w:rPr>
      </w:pPr>
    </w:p>
    <w:p w:rsidR="005E168A" w:rsidRDefault="005E168A" w:rsidP="005E16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A736DB" w:rsidRDefault="00A736DB" w:rsidP="00A736D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A736DB" w:rsidRDefault="00A736DB" w:rsidP="00A736D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 поселения Татар-Улкановский сельсовет</w:t>
      </w:r>
    </w:p>
    <w:p w:rsidR="00A736DB" w:rsidRDefault="00A736DB" w:rsidP="00A736D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района Туймазинский район</w:t>
      </w:r>
    </w:p>
    <w:p w:rsidR="00A736DB" w:rsidRDefault="00A736DB" w:rsidP="00A736D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A736DB" w:rsidRDefault="00A736DB" w:rsidP="00A736D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A736DB" w:rsidRDefault="00A736DB" w:rsidP="00A736D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A736DB" w:rsidRDefault="00A736DB" w:rsidP="00A736D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поселения Татар-Улкановский сельсовет муниципального района Туймазинский  район Республики Башкортостан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сельского поселения Татар-Улкановский сельсовет муниципального района Туймазинский  район Республики Башкортостан следующие изменения и дополнения: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>
        <w:rPr>
          <w:rFonts w:ascii="TimesNewRomanPSMT" w:hAnsi="TimesNewRomanPSMT" w:cs="TimesNewRomanPSMT"/>
          <w:i/>
          <w:sz w:val="28"/>
          <w:szCs w:val="28"/>
        </w:rPr>
        <w:t>«Вопросы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>
        <w:rPr>
          <w:rFonts w:eastAsia="Calibri"/>
          <w:color w:val="000000"/>
          <w:sz w:val="28"/>
          <w:szCs w:val="28"/>
        </w:rPr>
        <w:t>в статье 14 «Опрос граждан»: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>
        <w:rPr>
          <w:rFonts w:eastAsia="Calibri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>
        <w:rPr>
          <w:rFonts w:eastAsia="Calibri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1.4.2. </w:t>
      </w:r>
      <w:hyperlink r:id="rId8" w:history="1">
        <w:r w:rsidRPr="00A736DB">
          <w:rPr>
            <w:rStyle w:val="aa"/>
            <w:rFonts w:eastAsia="Calibri"/>
            <w:bCs/>
            <w:iCs/>
            <w:color w:val="000000"/>
            <w:sz w:val="28"/>
            <w:szCs w:val="28"/>
            <w:u w:val="none"/>
          </w:rPr>
          <w:t>в части 4</w:t>
        </w:r>
      </w:hyperlink>
      <w:r>
        <w:rPr>
          <w:rFonts w:eastAsia="Calibri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>
        <w:rPr>
          <w:rFonts w:eastAsia="Calibri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1.4.3.</w:t>
      </w:r>
      <w:r>
        <w:rPr>
          <w:rFonts w:eastAsia="Calibri"/>
          <w:sz w:val="24"/>
          <w:szCs w:val="24"/>
        </w:rPr>
        <w:t xml:space="preserve"> </w:t>
      </w:r>
      <w:hyperlink r:id="rId9" w:history="1">
        <w:r w:rsidRPr="00A736DB">
          <w:rPr>
            <w:rStyle w:val="aa"/>
            <w:rFonts w:eastAsia="Calibri"/>
            <w:color w:val="000000"/>
            <w:sz w:val="28"/>
            <w:szCs w:val="28"/>
            <w:u w:val="none"/>
          </w:rPr>
          <w:t xml:space="preserve">часть </w:t>
        </w:r>
      </w:hyperlink>
      <w:r w:rsidRPr="00A736DB">
        <w:rPr>
          <w:rFonts w:eastAsia="Calibri"/>
          <w:color w:val="000000"/>
          <w:sz w:val="28"/>
          <w:szCs w:val="28"/>
        </w:rPr>
        <w:t xml:space="preserve">5 </w:t>
      </w:r>
      <w:hyperlink r:id="rId10" w:history="1">
        <w:r w:rsidRPr="00A736DB">
          <w:rPr>
            <w:rStyle w:val="aa"/>
            <w:rFonts w:eastAsia="Calibri"/>
            <w:color w:val="000000"/>
            <w:sz w:val="28"/>
            <w:szCs w:val="28"/>
            <w:u w:val="none"/>
          </w:rPr>
          <w:t>дополнить</w:t>
        </w:r>
      </w:hyperlink>
      <w:r>
        <w:rPr>
          <w:rFonts w:eastAsia="Calibri"/>
          <w:color w:val="000000"/>
          <w:sz w:val="28"/>
          <w:szCs w:val="28"/>
        </w:rPr>
        <w:t xml:space="preserve"> пунктом 7 следующего содержания: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color w:val="000000"/>
          <w:sz w:val="28"/>
          <w:szCs w:val="28"/>
        </w:rPr>
        <w:t>1.4.4. часть 6 дополнить абзацем следующего содержания:</w:t>
      </w:r>
      <w:r>
        <w:rPr>
          <w:rFonts w:eastAsia="Calibri"/>
          <w:b/>
          <w:sz w:val="24"/>
          <w:szCs w:val="24"/>
        </w:rPr>
        <w:t xml:space="preserve"> 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>
        <w:rPr>
          <w:rFonts w:eastAsia="Calibri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>
        <w:rPr>
          <w:rFonts w:eastAsia="Calibri"/>
          <w:color w:val="000000"/>
          <w:sz w:val="28"/>
          <w:szCs w:val="28"/>
        </w:rPr>
        <w:br/>
        <w:t>за 10 дней до дня проведения опроса граждан.»;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1.4.5. дополнить частью 8 следующего содержания: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>
        <w:rPr>
          <w:rFonts w:eastAsia="Calibri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1.5. </w:t>
      </w:r>
      <w:r>
        <w:rPr>
          <w:sz w:val="28"/>
          <w:szCs w:val="28"/>
        </w:rPr>
        <w:t xml:space="preserve">в абзаце втором части 9 статьи 18 </w:t>
      </w:r>
      <w:r>
        <w:rPr>
          <w:i/>
          <w:sz w:val="28"/>
          <w:szCs w:val="28"/>
        </w:rPr>
        <w:t>«Совет»</w:t>
      </w:r>
      <w:r>
        <w:rPr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>дополнить частью 5.1 следующего содержания: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«5.1. 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>
        <w:rPr>
          <w:rFonts w:ascii="TimesNewRomanPSMT" w:eastAsia="Calibri" w:hAnsi="TimesNewRomanPSMT" w:cs="TimesNewRomanPSMT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«10.1) приобретения им статуса иностранного агента;»;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A736DB" w:rsidRDefault="00A736DB" w:rsidP="00A736DB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>
        <w:rPr>
          <w:bCs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акты, </w:t>
      </w:r>
      <w:r>
        <w:rPr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736DB" w:rsidRDefault="00A736DB" w:rsidP="00A736DB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A736DB">
          <w:rPr>
            <w:rStyle w:val="aa"/>
            <w:color w:val="000000" w:themeColor="text1"/>
            <w:sz w:val="28"/>
            <w:szCs w:val="28"/>
            <w:u w:val="none"/>
            <w:lang w:eastAsia="ru-RU"/>
          </w:rPr>
          <w:t>кодексом</w:t>
        </w:r>
      </w:hyperlink>
      <w:r w:rsidRPr="00A736DB">
        <w:rPr>
          <w:color w:val="000000" w:themeColor="text1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Российской Федерации.</w:t>
      </w:r>
    </w:p>
    <w:p w:rsidR="00A736DB" w:rsidRDefault="00A736DB" w:rsidP="00A736DB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>
        <w:rPr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>
        <w:rPr>
          <w:color w:val="000000"/>
          <w:sz w:val="28"/>
          <w:szCs w:val="28"/>
          <w:lang w:eastAsia="ru-RU"/>
        </w:rPr>
        <w:t xml:space="preserve">направляются </w:t>
      </w:r>
      <w:r>
        <w:rPr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A736DB" w:rsidRDefault="00A736DB" w:rsidP="00A736D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Официальным опубликованием муниципального правового акта</w:t>
      </w:r>
      <w:r>
        <w:rPr>
          <w:bCs/>
          <w:color w:val="000000" w:themeColor="text1"/>
          <w:sz w:val="28"/>
          <w:szCs w:val="28"/>
          <w:lang w:eastAsia="ru-RU"/>
        </w:rPr>
        <w:t>, в том числе</w:t>
      </w:r>
      <w:r>
        <w:rPr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>
        <w:rPr>
          <w:color w:val="000000" w:themeColor="text1"/>
          <w:sz w:val="28"/>
          <w:szCs w:val="28"/>
          <w:lang w:eastAsia="ru-RU"/>
        </w:rPr>
        <w:t>: в газете «Туймазинский вестник» (регистрационный номер и дата принятия решения о регистрации средства массовой информации: серия ПИ № ТУ02-01453  от «14» сентября  2015 года) или первое размещение его полного текста в сетевом издании: «</w:t>
      </w:r>
      <w:proofErr w:type="spellStart"/>
      <w:r>
        <w:rPr>
          <w:color w:val="000000" w:themeColor="text1"/>
          <w:sz w:val="28"/>
          <w:szCs w:val="28"/>
          <w:lang w:eastAsia="ru-RU"/>
        </w:rPr>
        <w:t>ПроТуймазы</w:t>
      </w:r>
      <w:proofErr w:type="spellEnd"/>
      <w:r>
        <w:rPr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средства массовой информации в форме сетевого издания: серия ЭЛ №  ФС77-75680 от «26»  апреля  2019 года).</w:t>
      </w:r>
    </w:p>
    <w:p w:rsidR="00A736DB" w:rsidRDefault="00A736DB" w:rsidP="00A736DB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color w:val="000000"/>
          <w:sz w:val="28"/>
          <w:szCs w:val="28"/>
          <w:lang w:eastAsia="ru-RU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>
        <w:rPr>
          <w:color w:val="000000"/>
          <w:sz w:val="28"/>
          <w:szCs w:val="28"/>
          <w:lang w:eastAsia="ru-RU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>
        <w:rPr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</w:t>
      </w:r>
      <w:r>
        <w:rPr>
          <w:rFonts w:ascii="TimesNewRomanPSMT" w:hAnsi="TimesNewRomanPSMT" w:cs="TimesNewRomanPSMT"/>
          <w:sz w:val="28"/>
          <w:szCs w:val="28"/>
        </w:rPr>
        <w:lastRenderedPageBreak/>
        <w:t>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регистр.»;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«4.1) приобретение им статуса иностранного агента;».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A736DB" w:rsidRDefault="00A736DB" w:rsidP="00A73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DA6D26" w:rsidRDefault="00DA6D26" w:rsidP="005E16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112FAC" w:rsidRDefault="00112FAC" w:rsidP="005E16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A6D26" w:rsidRDefault="00DA6D26" w:rsidP="005E16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2F3938" w:rsidRDefault="002F3938" w:rsidP="002F3938">
      <w:pPr>
        <w:pStyle w:val="ac"/>
        <w:widowControl w:val="0"/>
        <w:ind w:right="-76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</w:p>
    <w:p w:rsidR="002F3938" w:rsidRDefault="002F3938" w:rsidP="002F3938">
      <w:pPr>
        <w:pStyle w:val="ac"/>
        <w:widowControl w:val="0"/>
        <w:ind w:right="-76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Татар-Улкановский  сельсовет </w:t>
      </w:r>
    </w:p>
    <w:p w:rsidR="002F3938" w:rsidRDefault="002F3938" w:rsidP="002F3938">
      <w:pPr>
        <w:pStyle w:val="ac"/>
        <w:widowControl w:val="0"/>
        <w:ind w:right="-76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</w:p>
    <w:p w:rsidR="002F3938" w:rsidRDefault="002F3938" w:rsidP="002F3938">
      <w:pPr>
        <w:pStyle w:val="ac"/>
        <w:widowControl w:val="0"/>
        <w:ind w:right="-76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Туймазинский район   </w:t>
      </w:r>
    </w:p>
    <w:p w:rsidR="002F3938" w:rsidRDefault="002F3938" w:rsidP="002F3938">
      <w:pPr>
        <w:pStyle w:val="ac"/>
        <w:widowControl w:val="0"/>
        <w:ind w:right="-76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Республики  Башкортостан                                            М.Р.Фархутдинов</w:t>
      </w:r>
    </w:p>
    <w:p w:rsidR="00DA6D26" w:rsidRDefault="002F3938" w:rsidP="00A736DB">
      <w:pPr>
        <w:pStyle w:val="ac"/>
        <w:widowControl w:val="0"/>
        <w:ind w:right="-766"/>
        <w:rPr>
          <w:rFonts w:ascii="TimesNewRomanPSMT" w:hAnsi="TimesNewRomanPSMT" w:cs="TimesNewRomanPSMT"/>
          <w:sz w:val="28"/>
          <w:szCs w:val="28"/>
        </w:rPr>
      </w:pPr>
      <w:r w:rsidRPr="002F3938">
        <w:rPr>
          <w:rFonts w:ascii="Times New Roman" w:hAnsi="Times New Roman" w:cs="Times New Roman"/>
          <w:sz w:val="28"/>
          <w:szCs w:val="28"/>
          <w:lang w:val="ru-RU"/>
        </w:rPr>
        <w:t>«20»  ноября  2024 г.  № 69</w:t>
      </w:r>
    </w:p>
    <w:sectPr w:rsidR="00DA6D26" w:rsidSect="000A201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F1" w:rsidRDefault="00E120F1" w:rsidP="005E168A">
      <w:r>
        <w:separator/>
      </w:r>
    </w:p>
  </w:endnote>
  <w:endnote w:type="continuationSeparator" w:id="0">
    <w:p w:rsidR="00E120F1" w:rsidRDefault="00E120F1" w:rsidP="005E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0138"/>
      <w:docPartObj>
        <w:docPartGallery w:val="Page Numbers (Bottom of Page)"/>
        <w:docPartUnique/>
      </w:docPartObj>
    </w:sdtPr>
    <w:sdtContent>
      <w:p w:rsidR="001C181A" w:rsidRDefault="00FB2CEB">
        <w:pPr>
          <w:pStyle w:val="ad"/>
          <w:jc w:val="center"/>
        </w:pPr>
        <w:fldSimple w:instr=" PAGE   \* MERGEFORMAT ">
          <w:r w:rsidR="00A736DB">
            <w:rPr>
              <w:noProof/>
            </w:rPr>
            <w:t>7</w:t>
          </w:r>
        </w:fldSimple>
      </w:p>
    </w:sdtContent>
  </w:sdt>
  <w:p w:rsidR="001C181A" w:rsidRDefault="001C18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F1" w:rsidRDefault="00E120F1" w:rsidP="005E168A">
      <w:r>
        <w:separator/>
      </w:r>
    </w:p>
  </w:footnote>
  <w:footnote w:type="continuationSeparator" w:id="0">
    <w:p w:rsidR="00E120F1" w:rsidRDefault="00E120F1" w:rsidP="005E1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EC2"/>
    <w:rsid w:val="000A2013"/>
    <w:rsid w:val="000F032C"/>
    <w:rsid w:val="00112FAC"/>
    <w:rsid w:val="00124606"/>
    <w:rsid w:val="0015540A"/>
    <w:rsid w:val="001A23E3"/>
    <w:rsid w:val="001C181A"/>
    <w:rsid w:val="001D7B08"/>
    <w:rsid w:val="002F3938"/>
    <w:rsid w:val="003158A6"/>
    <w:rsid w:val="00361461"/>
    <w:rsid w:val="00386FA9"/>
    <w:rsid w:val="004576E7"/>
    <w:rsid w:val="005A7B40"/>
    <w:rsid w:val="005E168A"/>
    <w:rsid w:val="00613BE7"/>
    <w:rsid w:val="0070381B"/>
    <w:rsid w:val="007F4E93"/>
    <w:rsid w:val="008B7A21"/>
    <w:rsid w:val="00A07B39"/>
    <w:rsid w:val="00A53833"/>
    <w:rsid w:val="00A70D1E"/>
    <w:rsid w:val="00A736DB"/>
    <w:rsid w:val="00B12908"/>
    <w:rsid w:val="00BD59AB"/>
    <w:rsid w:val="00C27D30"/>
    <w:rsid w:val="00C648B0"/>
    <w:rsid w:val="00C86530"/>
    <w:rsid w:val="00DA6D26"/>
    <w:rsid w:val="00DB3DF7"/>
    <w:rsid w:val="00DC0EC2"/>
    <w:rsid w:val="00E120F1"/>
    <w:rsid w:val="00E76580"/>
    <w:rsid w:val="00EB5BDB"/>
    <w:rsid w:val="00F36636"/>
    <w:rsid w:val="00F71A38"/>
    <w:rsid w:val="00FB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0EC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0E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DC0E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0E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0381B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0381B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E168A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E168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E168A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5E168A"/>
    <w:rPr>
      <w:color w:val="0000FF"/>
      <w:u w:val="single"/>
    </w:rPr>
  </w:style>
  <w:style w:type="character" w:customStyle="1" w:styleId="ab">
    <w:name w:val="Подзаголовок Знак"/>
    <w:aliases w:val="Знак Знак"/>
    <w:basedOn w:val="a0"/>
    <w:link w:val="ac"/>
    <w:locked/>
    <w:rsid w:val="002F3938"/>
    <w:rPr>
      <w:rFonts w:ascii="Calibri" w:hAnsi="Calibri"/>
      <w:sz w:val="32"/>
      <w:lang w:val="en-US"/>
    </w:rPr>
  </w:style>
  <w:style w:type="paragraph" w:styleId="ac">
    <w:name w:val="Subtitle"/>
    <w:aliases w:val="Знак"/>
    <w:basedOn w:val="a"/>
    <w:link w:val="ab"/>
    <w:qFormat/>
    <w:rsid w:val="002F3938"/>
    <w:pPr>
      <w:suppressAutoHyphens w:val="0"/>
    </w:pPr>
    <w:rPr>
      <w:rFonts w:ascii="Calibri" w:eastAsiaTheme="minorHAnsi" w:hAnsi="Calibri" w:cstheme="minorBidi"/>
      <w:sz w:val="32"/>
      <w:szCs w:val="22"/>
      <w:lang w:val="en-US" w:eastAsia="en-US"/>
    </w:rPr>
  </w:style>
  <w:style w:type="character" w:customStyle="1" w:styleId="1">
    <w:name w:val="Подзаголовок Знак1"/>
    <w:basedOn w:val="a0"/>
    <w:link w:val="ac"/>
    <w:uiPriority w:val="11"/>
    <w:rsid w:val="002F39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C18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2024-11-18T09:43:00Z</cp:lastPrinted>
  <dcterms:created xsi:type="dcterms:W3CDTF">2023-03-01T11:01:00Z</dcterms:created>
  <dcterms:modified xsi:type="dcterms:W3CDTF">2024-11-18T09:45:00Z</dcterms:modified>
</cp:coreProperties>
</file>