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499" w:rsidRDefault="00693160" w:rsidP="003A1499">
      <w:pPr>
        <w:rPr>
          <w:noProof/>
          <w:sz w:val="28"/>
          <w:szCs w:val="28"/>
        </w:rPr>
      </w:pPr>
      <w:r w:rsidRPr="00693160">
        <w:rPr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in;margin-top:.55pt;width:253.55pt;height:143pt;z-index:251661312" stroked="f">
            <v:textbox style="mso-next-textbox:#_x0000_s1026">
              <w:txbxContent>
                <w:p w:rsidR="003A1499" w:rsidRDefault="003A1499" w:rsidP="003A1499">
                  <w:pPr>
                    <w:spacing w:after="0"/>
                    <w:ind w:right="957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Совет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сельского поселения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Татар-Улкановский сельсовет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муниципального района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Туймазинский район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</w:pPr>
                  <w:r>
                    <w:rPr>
                      <w:b/>
                    </w:rPr>
                    <w:t>Республики Башкортостан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</w:pPr>
                  <w:r>
                    <w:t>452773, Туймазинский район,</w:t>
                  </w:r>
                </w:p>
                <w:p w:rsidR="003A1499" w:rsidRDefault="003A1499" w:rsidP="003A1499">
                  <w:pPr>
                    <w:spacing w:after="0"/>
                    <w:ind w:right="957"/>
                    <w:jc w:val="center"/>
                  </w:pPr>
                  <w:proofErr w:type="spellStart"/>
                  <w:r>
                    <w:t>с.Татар-Улканово</w:t>
                  </w:r>
                  <w:proofErr w:type="spellEnd"/>
                  <w:r>
                    <w:t>, ул. Ленина 1 б,</w:t>
                  </w:r>
                </w:p>
                <w:p w:rsidR="003A1499" w:rsidRDefault="003A1499" w:rsidP="003A1499">
                  <w:pPr>
                    <w:ind w:right="957"/>
                    <w:jc w:val="center"/>
                    <w:rPr>
                      <w:lang w:val="be-BY"/>
                    </w:rPr>
                  </w:pPr>
                  <w:r>
                    <w:rPr>
                      <w:lang w:val="be-BY"/>
                    </w:rPr>
                    <w:t>телефон: (834782) 38-2-35</w:t>
                  </w:r>
                </w:p>
                <w:p w:rsidR="003A1499" w:rsidRDefault="003A1499" w:rsidP="003A1499">
                  <w:pPr>
                    <w:ind w:right="957"/>
                    <w:jc w:val="center"/>
                  </w:pPr>
                  <w:r>
                    <w:t>60.</w:t>
                  </w:r>
                  <w:proofErr w:type="spellStart"/>
                  <w:r>
                    <w:rPr>
                      <w:lang w:val="en-US"/>
                    </w:rPr>
                    <w:t>tatul</w:t>
                  </w:r>
                  <w:proofErr w:type="spellEnd"/>
                  <w:r>
                    <w:t>@</w:t>
                  </w:r>
                  <w:proofErr w:type="spellStart"/>
                  <w:r>
                    <w:rPr>
                      <w:lang w:val="en-US"/>
                    </w:rPr>
                    <w:t>bashkortostan</w:t>
                  </w:r>
                  <w:proofErr w:type="spellEnd"/>
                  <w:r>
                    <w:t>.</w:t>
                  </w:r>
                  <w:proofErr w:type="spellStart"/>
                  <w:r>
                    <w:rPr>
                      <w:lang w:val="en-US"/>
                    </w:rPr>
                    <w:t>ru</w:t>
                  </w:r>
                  <w:proofErr w:type="spellEnd"/>
                </w:p>
                <w:p w:rsidR="003A1499" w:rsidRDefault="003A1499" w:rsidP="003A1499">
                  <w:pPr>
                    <w:ind w:right="957"/>
                    <w:jc w:val="center"/>
                    <w:rPr>
                      <w:szCs w:val="18"/>
                    </w:rPr>
                  </w:pPr>
                  <w:r>
                    <w:rPr>
                      <w:szCs w:val="18"/>
                    </w:rPr>
                    <w:t>ИНН 0244002387  ОГРН 1020202217595</w:t>
                  </w:r>
                </w:p>
                <w:p w:rsidR="003A1499" w:rsidRDefault="003A1499" w:rsidP="003A1499">
                  <w:pPr>
                    <w:jc w:val="center"/>
                    <w:rPr>
                      <w:sz w:val="16"/>
                    </w:rPr>
                  </w:pPr>
                </w:p>
              </w:txbxContent>
            </v:textbox>
          </v:shape>
        </w:pict>
      </w:r>
    </w:p>
    <w:p w:rsidR="003A1499" w:rsidRDefault="00693160" w:rsidP="003A1499">
      <w:pPr>
        <w:pStyle w:val="a4"/>
        <w:tabs>
          <w:tab w:val="left" w:pos="708"/>
        </w:tabs>
        <w:rPr>
          <w:noProof/>
          <w:sz w:val="28"/>
          <w:szCs w:val="28"/>
        </w:rPr>
      </w:pPr>
      <w:r w:rsidRPr="00693160">
        <w:pict>
          <v:shape id="_x0000_s1027" type="#_x0000_t202" style="position:absolute;margin-left:-21.85pt;margin-top:.35pt;width:237.6pt;height:127.1pt;z-index:251662336" stroked="f">
            <v:textbox style="mso-next-textbox:#_x0000_s1027">
              <w:txbxContent>
                <w:p w:rsidR="003A1499" w:rsidRDefault="003A1499" w:rsidP="003A1499">
                  <w:pPr>
                    <w:spacing w:after="0"/>
                    <w:jc w:val="center"/>
                    <w:rPr>
                      <w:b/>
                    </w:rPr>
                  </w:pPr>
                  <w:proofErr w:type="spellStart"/>
                  <w:r>
                    <w:rPr>
                      <w:rFonts w:ascii="TimBashk" w:hAnsi="TimBashk"/>
                      <w:b/>
                    </w:rPr>
                    <w:t>БашкортостанРеспубликасы</w:t>
                  </w:r>
                  <w:proofErr w:type="spellEnd"/>
                </w:p>
                <w:p w:rsidR="003A1499" w:rsidRDefault="003A1499" w:rsidP="003A1499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Туймазы районы</w:t>
                  </w:r>
                </w:p>
                <w:p w:rsidR="003A1499" w:rsidRDefault="003A1499" w:rsidP="003A1499">
                  <w:pPr>
                    <w:spacing w:after="0"/>
                    <w:jc w:val="center"/>
                    <w:rPr>
                      <w:rFonts w:ascii="Lucida Sans Unicode" w:eastAsia="Batang" w:hAnsi="Lucida Sans Unicode" w:cs="Lucida Sans Unicode"/>
                      <w:b/>
                    </w:rPr>
                  </w:pPr>
                  <w:proofErr w:type="spellStart"/>
                  <w:r>
                    <w:rPr>
                      <w:b/>
                    </w:rPr>
                    <w:t>муниципаль</w:t>
                  </w:r>
                  <w:proofErr w:type="spellEnd"/>
                  <w:r>
                    <w:rPr>
                      <w:b/>
                    </w:rPr>
                    <w:t xml:space="preserve"> </w:t>
                  </w:r>
                  <w:r>
                    <w:rPr>
                      <w:b/>
                      <w:lang w:val="la-Latn"/>
                    </w:rPr>
                    <w:t>районыны</w:t>
                  </w:r>
                  <w:proofErr w:type="spellStart"/>
                  <w:r>
                    <w:rPr>
                      <w:b/>
                    </w:rPr>
                    <w:t>н</w:t>
                  </w:r>
                  <w:proofErr w:type="spellEnd"/>
                </w:p>
                <w:p w:rsidR="003A1499" w:rsidRDefault="003A1499" w:rsidP="003A1499">
                  <w:pPr>
                    <w:spacing w:after="0"/>
                    <w:jc w:val="center"/>
                    <w:rPr>
                      <w:b/>
                    </w:rPr>
                  </w:pPr>
                  <w:r>
                    <w:rPr>
                      <w:b/>
                      <w:lang w:val="be-BY"/>
                    </w:rPr>
                    <w:t>Татар-</w:t>
                  </w:r>
                  <w:r>
                    <w:rPr>
                      <w:rFonts w:ascii="TimBashk" w:hAnsi="TimBashk"/>
                      <w:b/>
                      <w:lang w:val="be-BY"/>
                    </w:rPr>
                    <w:t>Олкан</w:t>
                  </w:r>
                  <w:r>
                    <w:rPr>
                      <w:b/>
                      <w:lang w:val="be-BY"/>
                    </w:rPr>
                    <w:t xml:space="preserve"> ауыл</w:t>
                  </w:r>
                  <w:r>
                    <w:rPr>
                      <w:b/>
                    </w:rPr>
                    <w:t xml:space="preserve"> советы</w:t>
                  </w:r>
                </w:p>
                <w:p w:rsidR="003A1499" w:rsidRDefault="003A1499" w:rsidP="003A1499">
                  <w:pPr>
                    <w:spacing w:after="0"/>
                    <w:jc w:val="center"/>
                    <w:rPr>
                      <w:b/>
                      <w:lang w:val="be-BY"/>
                    </w:rPr>
                  </w:pPr>
                  <w:proofErr w:type="spellStart"/>
                  <w:r>
                    <w:rPr>
                      <w:b/>
                    </w:rPr>
                    <w:t>ауыл</w:t>
                  </w:r>
                  <w:proofErr w:type="spellEnd"/>
                  <w:r>
                    <w:rPr>
                      <w:b/>
                    </w:rPr>
                    <w:t xml:space="preserve"> </w:t>
                  </w:r>
                  <w:proofErr w:type="spellStart"/>
                  <w:r>
                    <w:rPr>
                      <w:b/>
                    </w:rPr>
                    <w:t>би</w:t>
                  </w:r>
                  <w:proofErr w:type="spellEnd"/>
                  <w:r>
                    <w:rPr>
                      <w:b/>
                      <w:lang w:val="be-BY"/>
                    </w:rPr>
                    <w:t>л</w:t>
                  </w:r>
                  <w:proofErr w:type="spellStart"/>
                  <w:r>
                    <w:rPr>
                      <w:rFonts w:ascii="Arial New Bash" w:hAnsi="Arial New Bash"/>
                      <w:b/>
                      <w:sz w:val="16"/>
                      <w:szCs w:val="16"/>
                    </w:rPr>
                    <w:t>Э</w:t>
                  </w:r>
                  <w:r>
                    <w:rPr>
                      <w:b/>
                    </w:rPr>
                    <w:t>м</w:t>
                  </w:r>
                  <w:r>
                    <w:rPr>
                      <w:rFonts w:ascii="Arial New Bash" w:hAnsi="Arial New Bash"/>
                      <w:b/>
                      <w:sz w:val="16"/>
                      <w:szCs w:val="16"/>
                    </w:rPr>
                    <w:t>Э</w:t>
                  </w:r>
                  <w:proofErr w:type="spellEnd"/>
                  <w:r>
                    <w:rPr>
                      <w:rFonts w:ascii="Arial New Bash" w:hAnsi="Arial New Bash"/>
                      <w:b/>
                      <w:lang w:val="be-BY"/>
                    </w:rPr>
                    <w:t>h</w:t>
                  </w:r>
                  <w:r>
                    <w:rPr>
                      <w:b/>
                    </w:rPr>
                    <w:t xml:space="preserve">е </w:t>
                  </w:r>
                  <w:r>
                    <w:rPr>
                      <w:rFonts w:ascii="TimBashk" w:hAnsi="TimBashk"/>
                      <w:b/>
                      <w:lang w:val="be-BY"/>
                    </w:rPr>
                    <w:t>Советы</w:t>
                  </w:r>
                </w:p>
                <w:p w:rsidR="003A1499" w:rsidRDefault="003A1499" w:rsidP="003A1499">
                  <w:pPr>
                    <w:spacing w:after="0"/>
                    <w:jc w:val="center"/>
                  </w:pPr>
                  <w:r>
                    <w:rPr>
                      <w:lang w:val="be-BY"/>
                    </w:rPr>
                    <w:t>452773, Туймазы районы,</w:t>
                  </w:r>
                </w:p>
                <w:p w:rsidR="003A1499" w:rsidRDefault="003A1499" w:rsidP="003A1499">
                  <w:pPr>
                    <w:spacing w:after="0"/>
                    <w:jc w:val="center"/>
                    <w:rPr>
                      <w:b/>
                      <w:lang w:val="be-BY"/>
                    </w:rPr>
                  </w:pPr>
                  <w:r>
                    <w:rPr>
                      <w:lang w:val="be-BY"/>
                    </w:rPr>
                    <w:t>Татар-Олкан ауылы</w:t>
                  </w:r>
                  <w:r>
                    <w:t xml:space="preserve">, </w:t>
                  </w:r>
                  <w:r>
                    <w:rPr>
                      <w:lang w:val="be-BY"/>
                    </w:rPr>
                    <w:t xml:space="preserve">Ленин урамы,1 </w:t>
                  </w:r>
                  <w:r>
                    <w:t>б</w:t>
                  </w:r>
                </w:p>
                <w:p w:rsidR="003A1499" w:rsidRDefault="003A1499" w:rsidP="003A1499">
                  <w:pPr>
                    <w:jc w:val="center"/>
                  </w:pPr>
                  <w:r>
                    <w:rPr>
                      <w:lang w:val="be-BY"/>
                    </w:rPr>
                    <w:t>телефон: (834782) 38-2-35</w:t>
                  </w:r>
                </w:p>
                <w:p w:rsidR="003A1499" w:rsidRDefault="003A1499" w:rsidP="003A1499">
                  <w:pPr>
                    <w:jc w:val="center"/>
                  </w:pPr>
                  <w:r>
                    <w:t>60.</w:t>
                  </w:r>
                  <w:proofErr w:type="spellStart"/>
                  <w:r>
                    <w:rPr>
                      <w:lang w:val="en-US"/>
                    </w:rPr>
                    <w:t>tatul</w:t>
                  </w:r>
                  <w:proofErr w:type="spellEnd"/>
                  <w:r>
                    <w:t>@</w:t>
                  </w:r>
                  <w:proofErr w:type="spellStart"/>
                  <w:r>
                    <w:rPr>
                      <w:lang w:val="en-US"/>
                    </w:rPr>
                    <w:t>bashkortostan</w:t>
                  </w:r>
                  <w:proofErr w:type="spellEnd"/>
                  <w:r>
                    <w:t>.</w:t>
                  </w:r>
                  <w:proofErr w:type="spellStart"/>
                  <w:r>
                    <w:rPr>
                      <w:lang w:val="en-US"/>
                    </w:rPr>
                    <w:t>ru</w:t>
                  </w:r>
                  <w:proofErr w:type="spellEnd"/>
                </w:p>
                <w:p w:rsidR="003A1499" w:rsidRDefault="003A1499" w:rsidP="003A149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ИНН 0244002387      ОГРН 1020202217595</w:t>
                  </w:r>
                </w:p>
                <w:p w:rsidR="003A1499" w:rsidRDefault="003A1499" w:rsidP="003A1499">
                  <w:pPr>
                    <w:rPr>
                      <w:sz w:val="16"/>
                      <w:szCs w:val="16"/>
                    </w:rPr>
                  </w:pPr>
                </w:p>
                <w:p w:rsidR="003A1499" w:rsidRDefault="003A1499" w:rsidP="003A1499">
                  <w:pPr>
                    <w:rPr>
                      <w:b/>
                    </w:rPr>
                  </w:pPr>
                </w:p>
                <w:p w:rsidR="003A1499" w:rsidRDefault="003A1499" w:rsidP="003A1499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3A1499" w:rsidRDefault="003A1499" w:rsidP="003A1499">
                  <w:pPr>
                    <w:jc w:val="center"/>
                    <w:rPr>
                      <w:b/>
                    </w:rPr>
                  </w:pPr>
                </w:p>
                <w:p w:rsidR="003A1499" w:rsidRDefault="003A1499" w:rsidP="003A1499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452773 Туймазы районы</w:t>
                  </w:r>
                </w:p>
                <w:p w:rsidR="003A1499" w:rsidRDefault="003A1499" w:rsidP="003A1499">
                  <w:pPr>
                    <w:jc w:val="center"/>
                    <w:rPr>
                      <w:sz w:val="16"/>
                    </w:rPr>
                  </w:pPr>
                  <w:proofErr w:type="spellStart"/>
                  <w:r>
                    <w:rPr>
                      <w:sz w:val="16"/>
                    </w:rPr>
                    <w:t>Татар-Олкан</w:t>
                  </w:r>
                  <w:proofErr w:type="spellEnd"/>
                  <w:r>
                    <w:rPr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sz w:val="16"/>
                    </w:rPr>
                    <w:t>ауылы</w:t>
                  </w:r>
                  <w:proofErr w:type="spellEnd"/>
                  <w:r>
                    <w:rPr>
                      <w:sz w:val="16"/>
                    </w:rPr>
                    <w:t>, Ленин урамы,1,</w:t>
                  </w:r>
                </w:p>
                <w:p w:rsidR="003A1499" w:rsidRDefault="003A1499" w:rsidP="003A1499">
                  <w:pPr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Тел 3-82-35</w:t>
                  </w:r>
                </w:p>
                <w:p w:rsidR="003A1499" w:rsidRDefault="003A1499" w:rsidP="003A1499">
                  <w:pPr>
                    <w:jc w:val="center"/>
                    <w:rPr>
                      <w:rFonts w:ascii="Arial" w:hAnsi="Arial"/>
                      <w:sz w:val="16"/>
                    </w:rPr>
                  </w:pPr>
                </w:p>
              </w:txbxContent>
            </v:textbox>
          </v:shape>
        </w:pict>
      </w:r>
      <w:r w:rsidR="003A1499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118745</wp:posOffset>
            </wp:positionV>
            <wp:extent cx="806450" cy="856615"/>
            <wp:effectExtent l="19050" t="0" r="0" b="0"/>
            <wp:wrapSquare wrapText="bothSides"/>
            <wp:docPr id="2" name="Рисунок 2" descr="герб 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0" cy="856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A1499" w:rsidRDefault="003A1499" w:rsidP="003A1499">
      <w:pPr>
        <w:pStyle w:val="a4"/>
        <w:tabs>
          <w:tab w:val="left" w:pos="708"/>
        </w:tabs>
        <w:rPr>
          <w:noProof/>
          <w:sz w:val="28"/>
          <w:szCs w:val="28"/>
        </w:rPr>
      </w:pPr>
    </w:p>
    <w:p w:rsidR="003A1499" w:rsidRDefault="003A1499" w:rsidP="003A1499">
      <w:pPr>
        <w:pStyle w:val="a4"/>
        <w:tabs>
          <w:tab w:val="left" w:pos="708"/>
        </w:tabs>
        <w:rPr>
          <w:noProof/>
          <w:sz w:val="28"/>
          <w:szCs w:val="28"/>
        </w:rPr>
      </w:pPr>
    </w:p>
    <w:p w:rsidR="003A1499" w:rsidRDefault="003A1499" w:rsidP="003A1499">
      <w:pPr>
        <w:pStyle w:val="a4"/>
        <w:tabs>
          <w:tab w:val="left" w:pos="708"/>
        </w:tabs>
        <w:rPr>
          <w:noProof/>
          <w:sz w:val="28"/>
          <w:szCs w:val="28"/>
        </w:rPr>
      </w:pPr>
    </w:p>
    <w:p w:rsidR="003A1499" w:rsidRDefault="003A1499" w:rsidP="003A1499">
      <w:pPr>
        <w:pBdr>
          <w:bottom w:val="double" w:sz="6" w:space="1" w:color="auto"/>
        </w:pBdr>
        <w:spacing w:after="0"/>
        <w:jc w:val="center"/>
        <w:rPr>
          <w:sz w:val="28"/>
          <w:szCs w:val="28"/>
        </w:rPr>
      </w:pPr>
    </w:p>
    <w:p w:rsidR="003A1499" w:rsidRDefault="003A1499" w:rsidP="003A1499">
      <w:pPr>
        <w:spacing w:after="0"/>
        <w:jc w:val="center"/>
        <w:rPr>
          <w:b/>
          <w:sz w:val="28"/>
          <w:szCs w:val="28"/>
        </w:rPr>
      </w:pPr>
      <w:r>
        <w:rPr>
          <w:rFonts w:ascii="Lucida Sans Unicode" w:hAnsi="Lucida Sans Unicode" w:cs="Lucida Sans Unicode"/>
          <w:b/>
          <w:sz w:val="28"/>
          <w:szCs w:val="28"/>
        </w:rPr>
        <w:t>Ҡ</w:t>
      </w:r>
      <w:r>
        <w:rPr>
          <w:rFonts w:ascii="Rom Bsh" w:hAnsi="Rom Bsh"/>
          <w:b/>
          <w:sz w:val="28"/>
          <w:szCs w:val="28"/>
        </w:rPr>
        <w:t>APAP</w:t>
      </w:r>
      <w:r>
        <w:rPr>
          <w:b/>
          <w:sz w:val="28"/>
          <w:szCs w:val="28"/>
        </w:rPr>
        <w:t xml:space="preserve">                                                                     РЕШЕНИЕ  </w:t>
      </w:r>
    </w:p>
    <w:p w:rsidR="003A1499" w:rsidRPr="00125CB3" w:rsidRDefault="003A1499" w:rsidP="003A1499">
      <w:pPr>
        <w:tabs>
          <w:tab w:val="left" w:pos="879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56E8D" w:rsidRPr="006B580C" w:rsidRDefault="00CF1B13" w:rsidP="00856E8D">
      <w:pPr>
        <w:tabs>
          <w:tab w:val="left" w:pos="879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B580C">
        <w:rPr>
          <w:rFonts w:ascii="Times New Roman" w:hAnsi="Times New Roman" w:cs="Times New Roman"/>
          <w:sz w:val="24"/>
          <w:szCs w:val="24"/>
        </w:rPr>
        <w:t>«16</w:t>
      </w:r>
      <w:r w:rsidR="00ED779B" w:rsidRPr="006B580C">
        <w:rPr>
          <w:rFonts w:ascii="Times New Roman" w:hAnsi="Times New Roman" w:cs="Times New Roman"/>
          <w:sz w:val="24"/>
          <w:szCs w:val="24"/>
        </w:rPr>
        <w:t xml:space="preserve">» </w:t>
      </w:r>
      <w:r w:rsidR="00267D65" w:rsidRPr="006B580C">
        <w:rPr>
          <w:rFonts w:ascii="Times New Roman" w:hAnsi="Times New Roman" w:cs="Times New Roman"/>
          <w:sz w:val="24"/>
          <w:szCs w:val="24"/>
        </w:rPr>
        <w:t xml:space="preserve"> </w:t>
      </w:r>
      <w:r w:rsidRPr="006B580C">
        <w:rPr>
          <w:rFonts w:ascii="Times New Roman" w:hAnsi="Times New Roman" w:cs="Times New Roman"/>
          <w:sz w:val="24"/>
          <w:szCs w:val="24"/>
        </w:rPr>
        <w:t>октябрь</w:t>
      </w:r>
      <w:r w:rsidR="00D355CC" w:rsidRPr="006B580C">
        <w:rPr>
          <w:rFonts w:ascii="Times New Roman" w:hAnsi="Times New Roman" w:cs="Times New Roman"/>
          <w:sz w:val="24"/>
          <w:szCs w:val="24"/>
        </w:rPr>
        <w:t xml:space="preserve"> </w:t>
      </w:r>
      <w:r w:rsidR="00F12269" w:rsidRPr="006B580C">
        <w:rPr>
          <w:rFonts w:ascii="Times New Roman" w:hAnsi="Times New Roman" w:cs="Times New Roman"/>
          <w:sz w:val="24"/>
          <w:szCs w:val="24"/>
        </w:rPr>
        <w:t xml:space="preserve"> 2024</w:t>
      </w:r>
      <w:r w:rsidR="00856E8D" w:rsidRPr="006B580C">
        <w:rPr>
          <w:rFonts w:ascii="Times New Roman" w:hAnsi="Times New Roman" w:cs="Times New Roman"/>
          <w:sz w:val="24"/>
          <w:szCs w:val="24"/>
        </w:rPr>
        <w:t>й</w:t>
      </w:r>
      <w:r w:rsidR="00ED779B" w:rsidRPr="006B580C">
        <w:rPr>
          <w:rFonts w:ascii="Times New Roman" w:hAnsi="Times New Roman" w:cs="Times New Roman"/>
          <w:sz w:val="24"/>
          <w:szCs w:val="24"/>
        </w:rPr>
        <w:t xml:space="preserve">.         </w:t>
      </w:r>
      <w:r w:rsidR="005220E1">
        <w:rPr>
          <w:rFonts w:ascii="Times New Roman" w:hAnsi="Times New Roman" w:cs="Times New Roman"/>
          <w:sz w:val="24"/>
          <w:szCs w:val="24"/>
        </w:rPr>
        <w:t xml:space="preserve">     </w:t>
      </w:r>
      <w:r w:rsidR="00ED779B" w:rsidRPr="006B580C">
        <w:rPr>
          <w:rFonts w:ascii="Times New Roman" w:hAnsi="Times New Roman" w:cs="Times New Roman"/>
          <w:sz w:val="24"/>
          <w:szCs w:val="24"/>
        </w:rPr>
        <w:t xml:space="preserve">    </w:t>
      </w:r>
      <w:r w:rsidR="005220E1">
        <w:rPr>
          <w:rFonts w:ascii="Times New Roman" w:hAnsi="Times New Roman" w:cs="Times New Roman"/>
          <w:sz w:val="24"/>
          <w:szCs w:val="24"/>
        </w:rPr>
        <w:t xml:space="preserve"> </w:t>
      </w:r>
      <w:r w:rsidR="00ED779B" w:rsidRPr="006B580C">
        <w:rPr>
          <w:rFonts w:ascii="Times New Roman" w:hAnsi="Times New Roman" w:cs="Times New Roman"/>
          <w:sz w:val="24"/>
          <w:szCs w:val="24"/>
        </w:rPr>
        <w:t xml:space="preserve">     </w:t>
      </w:r>
      <w:r w:rsidR="005220E1">
        <w:rPr>
          <w:rFonts w:ascii="Times New Roman" w:hAnsi="Times New Roman" w:cs="Times New Roman"/>
          <w:sz w:val="24"/>
          <w:szCs w:val="24"/>
        </w:rPr>
        <w:t xml:space="preserve">  </w:t>
      </w:r>
      <w:r w:rsidR="00ED779B" w:rsidRPr="006B580C">
        <w:rPr>
          <w:rFonts w:ascii="Times New Roman" w:hAnsi="Times New Roman" w:cs="Times New Roman"/>
          <w:sz w:val="24"/>
          <w:szCs w:val="24"/>
        </w:rPr>
        <w:t xml:space="preserve">       №  </w:t>
      </w:r>
      <w:r w:rsidRPr="006B580C">
        <w:rPr>
          <w:rFonts w:ascii="Times New Roman" w:hAnsi="Times New Roman" w:cs="Times New Roman"/>
          <w:sz w:val="24"/>
          <w:szCs w:val="24"/>
        </w:rPr>
        <w:t>6</w:t>
      </w:r>
      <w:r w:rsidR="006B580C" w:rsidRPr="006B580C">
        <w:rPr>
          <w:rFonts w:ascii="Times New Roman" w:hAnsi="Times New Roman" w:cs="Times New Roman"/>
          <w:sz w:val="24"/>
          <w:szCs w:val="24"/>
        </w:rPr>
        <w:t>7</w:t>
      </w:r>
      <w:r w:rsidR="00EF4B13" w:rsidRPr="006B580C">
        <w:rPr>
          <w:rFonts w:ascii="Times New Roman" w:hAnsi="Times New Roman" w:cs="Times New Roman"/>
          <w:sz w:val="24"/>
          <w:szCs w:val="24"/>
        </w:rPr>
        <w:t xml:space="preserve">       </w:t>
      </w:r>
      <w:r w:rsidR="005220E1">
        <w:rPr>
          <w:rFonts w:ascii="Times New Roman" w:hAnsi="Times New Roman" w:cs="Times New Roman"/>
          <w:sz w:val="24"/>
          <w:szCs w:val="24"/>
        </w:rPr>
        <w:t xml:space="preserve">   </w:t>
      </w:r>
      <w:r w:rsidR="00EF4B13" w:rsidRPr="006B580C">
        <w:rPr>
          <w:rFonts w:ascii="Times New Roman" w:hAnsi="Times New Roman" w:cs="Times New Roman"/>
          <w:sz w:val="24"/>
          <w:szCs w:val="24"/>
        </w:rPr>
        <w:t xml:space="preserve">  </w:t>
      </w:r>
      <w:r w:rsidR="005220E1">
        <w:rPr>
          <w:rFonts w:ascii="Times New Roman" w:hAnsi="Times New Roman" w:cs="Times New Roman"/>
          <w:sz w:val="24"/>
          <w:szCs w:val="24"/>
        </w:rPr>
        <w:t xml:space="preserve">         </w:t>
      </w:r>
      <w:r w:rsidR="00EF4B13" w:rsidRPr="006B580C">
        <w:rPr>
          <w:rFonts w:ascii="Times New Roman" w:hAnsi="Times New Roman" w:cs="Times New Roman"/>
          <w:sz w:val="24"/>
          <w:szCs w:val="24"/>
        </w:rPr>
        <w:t xml:space="preserve">     </w:t>
      </w:r>
      <w:r w:rsidRPr="006B580C">
        <w:rPr>
          <w:rFonts w:ascii="Times New Roman" w:hAnsi="Times New Roman" w:cs="Times New Roman"/>
          <w:sz w:val="24"/>
          <w:szCs w:val="24"/>
        </w:rPr>
        <w:t>«16</w:t>
      </w:r>
      <w:r w:rsidR="00856E8D" w:rsidRPr="006B580C">
        <w:rPr>
          <w:rFonts w:ascii="Times New Roman" w:hAnsi="Times New Roman" w:cs="Times New Roman"/>
          <w:sz w:val="24"/>
          <w:szCs w:val="24"/>
        </w:rPr>
        <w:t xml:space="preserve">» </w:t>
      </w:r>
      <w:r w:rsidRPr="006B580C">
        <w:rPr>
          <w:rFonts w:ascii="Times New Roman" w:hAnsi="Times New Roman" w:cs="Times New Roman"/>
          <w:sz w:val="24"/>
          <w:szCs w:val="24"/>
        </w:rPr>
        <w:t>октября</w:t>
      </w:r>
      <w:r w:rsidR="00D355CC" w:rsidRPr="006B580C">
        <w:rPr>
          <w:rFonts w:ascii="Times New Roman" w:hAnsi="Times New Roman" w:cs="Times New Roman"/>
          <w:sz w:val="24"/>
          <w:szCs w:val="24"/>
        </w:rPr>
        <w:t xml:space="preserve"> </w:t>
      </w:r>
      <w:r w:rsidR="00F12269" w:rsidRPr="006B580C">
        <w:rPr>
          <w:rFonts w:ascii="Times New Roman" w:hAnsi="Times New Roman" w:cs="Times New Roman"/>
          <w:sz w:val="24"/>
          <w:szCs w:val="24"/>
        </w:rPr>
        <w:t xml:space="preserve"> 2024</w:t>
      </w:r>
      <w:r w:rsidR="00856E8D" w:rsidRPr="006B580C">
        <w:rPr>
          <w:rFonts w:ascii="Times New Roman" w:hAnsi="Times New Roman" w:cs="Times New Roman"/>
          <w:sz w:val="24"/>
          <w:szCs w:val="24"/>
        </w:rPr>
        <w:t>г.</w:t>
      </w:r>
    </w:p>
    <w:p w:rsidR="00856E8D" w:rsidRPr="006B580C" w:rsidRDefault="00856E8D" w:rsidP="00856E8D">
      <w:pPr>
        <w:tabs>
          <w:tab w:val="left" w:pos="879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B580C" w:rsidRDefault="006B580C" w:rsidP="006B58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B580C">
        <w:rPr>
          <w:rFonts w:ascii="Times New Roman" w:hAnsi="Times New Roman" w:cs="Times New Roman"/>
          <w:sz w:val="24"/>
          <w:szCs w:val="24"/>
        </w:rPr>
        <w:t xml:space="preserve">О внесении изменений в Положение о бюджетном процессе в сельском поселении </w:t>
      </w:r>
    </w:p>
    <w:p w:rsidR="006B580C" w:rsidRDefault="006B580C" w:rsidP="006B58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B580C">
        <w:rPr>
          <w:rFonts w:ascii="Times New Roman" w:hAnsi="Times New Roman" w:cs="Times New Roman"/>
          <w:sz w:val="24"/>
          <w:szCs w:val="24"/>
        </w:rPr>
        <w:t xml:space="preserve">Татар-Улкановский сельсовет  муниципального района Туймазинский район </w:t>
      </w:r>
    </w:p>
    <w:p w:rsidR="006B580C" w:rsidRPr="006B580C" w:rsidRDefault="006B580C" w:rsidP="006B58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B580C">
        <w:rPr>
          <w:rFonts w:ascii="Times New Roman" w:hAnsi="Times New Roman" w:cs="Times New Roman"/>
          <w:sz w:val="24"/>
          <w:szCs w:val="24"/>
        </w:rPr>
        <w:t>Республики Башкортостан</w:t>
      </w:r>
    </w:p>
    <w:p w:rsidR="006B580C" w:rsidRPr="006B580C" w:rsidRDefault="006B580C" w:rsidP="006B580C">
      <w:pPr>
        <w:tabs>
          <w:tab w:val="left" w:pos="199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6B580C" w:rsidRPr="006B580C" w:rsidRDefault="006B580C" w:rsidP="006B580C">
      <w:pPr>
        <w:tabs>
          <w:tab w:val="left" w:pos="19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580C">
        <w:rPr>
          <w:rFonts w:ascii="Times New Roman" w:hAnsi="Times New Roman" w:cs="Times New Roman"/>
          <w:sz w:val="24"/>
          <w:szCs w:val="24"/>
        </w:rPr>
        <w:t>В соответствии с Бюджетным кодексом Российской Федерации Совет сельского поселения Татар-Улкановский сельсовет  муниципального района Туймазинский район Республики Башкортостан РЕШИЛ:</w:t>
      </w:r>
    </w:p>
    <w:p w:rsidR="006B580C" w:rsidRPr="006B580C" w:rsidRDefault="006B580C" w:rsidP="006B580C">
      <w:pPr>
        <w:pStyle w:val="a6"/>
        <w:spacing w:before="0" w:beforeAutospacing="0" w:after="0" w:afterAutospacing="0"/>
        <w:ind w:firstLine="539"/>
        <w:jc w:val="both"/>
      </w:pPr>
      <w:r w:rsidRPr="006B580C">
        <w:rPr>
          <w:rFonts w:eastAsiaTheme="minorHAnsi"/>
          <w:lang w:eastAsia="en-US"/>
        </w:rPr>
        <w:t xml:space="preserve">1. </w:t>
      </w:r>
      <w:r w:rsidRPr="006B580C">
        <w:t xml:space="preserve">Статью 14,15 </w:t>
      </w:r>
      <w:r w:rsidRPr="006B580C">
        <w:rPr>
          <w:rFonts w:eastAsiaTheme="minorHAnsi"/>
          <w:lang w:eastAsia="en-US"/>
        </w:rPr>
        <w:t xml:space="preserve">Положения о бюджетном процессе в сельском поселении Татар-Улкановский сельсовет муниципального района Туймазинский район Республики Башкортостан, утвержденного решением Совета сельского поселения Татар-Улкановский сельсовет  муниципального района Туймазинский район Республики Башкортостан от 18 ноября 2005 года № 65, изложить в новой редакции: </w:t>
      </w:r>
      <w:r w:rsidRPr="006B580C">
        <w:t>«Субсидии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табачной и алкогольной продукции, кроме алкогольной продукции, предназначенной для экспортных поставок, винограда, винодельческой продукции, произведенной из указанного винограда: вин, игристых вин (шампанских), ликерных вин с защищенным географическим указанием, с защищенным наименованием места происхождения (специальных вин), виноматериалов, если иное не предусмотрено нормативными правовыми актами Правительства Российской Федерации, выполнением работ, оказанием услуг».</w:t>
      </w:r>
    </w:p>
    <w:p w:rsidR="006B580C" w:rsidRPr="006B580C" w:rsidRDefault="006B580C" w:rsidP="006B580C">
      <w:pPr>
        <w:pStyle w:val="a6"/>
        <w:spacing w:before="0" w:beforeAutospacing="0" w:after="0" w:afterAutospacing="0"/>
        <w:ind w:firstLine="539"/>
        <w:jc w:val="both"/>
        <w:rPr>
          <w:rFonts w:eastAsiaTheme="minorHAnsi"/>
          <w:lang w:eastAsia="en-US"/>
        </w:rPr>
      </w:pPr>
      <w:r w:rsidRPr="006B580C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6B580C">
        <w:rPr>
          <w:rFonts w:eastAsiaTheme="minorHAnsi"/>
          <w:lang w:eastAsia="en-US"/>
        </w:rPr>
        <w:t xml:space="preserve">2. Установить, что настоящее решение вступает в силу с 01 января 2025 года. </w:t>
      </w:r>
    </w:p>
    <w:p w:rsidR="006B580C" w:rsidRPr="006B580C" w:rsidRDefault="006B580C" w:rsidP="006B580C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B580C">
        <w:rPr>
          <w:rFonts w:ascii="Times New Roman" w:eastAsiaTheme="minorHAnsi" w:hAnsi="Times New Roman" w:cs="Times New Roman"/>
          <w:sz w:val="24"/>
          <w:szCs w:val="24"/>
          <w:lang w:eastAsia="en-US"/>
        </w:rPr>
        <w:t>3. Контроль за исполнением настоящего решения возложить на постоянную комиссию по бюджету, налогам и вопросам собственности (</w:t>
      </w:r>
      <w:proofErr w:type="spellStart"/>
      <w:r w:rsidRPr="006B580C">
        <w:rPr>
          <w:rFonts w:ascii="Times New Roman" w:eastAsiaTheme="minorHAnsi" w:hAnsi="Times New Roman" w:cs="Times New Roman"/>
          <w:sz w:val="24"/>
          <w:szCs w:val="24"/>
          <w:lang w:eastAsia="en-US"/>
        </w:rPr>
        <w:t>Гафиятуллин</w:t>
      </w:r>
      <w:proofErr w:type="spellEnd"/>
      <w:r w:rsidRPr="006B58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Ф.М.).</w:t>
      </w:r>
    </w:p>
    <w:p w:rsidR="006B580C" w:rsidRPr="006B580C" w:rsidRDefault="006B580C" w:rsidP="006B580C">
      <w:pPr>
        <w:ind w:firstLine="709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</w:p>
    <w:p w:rsidR="00362760" w:rsidRPr="00362760" w:rsidRDefault="00362760" w:rsidP="00362760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362760">
        <w:rPr>
          <w:rFonts w:ascii="Times New Roman" w:hAnsi="Times New Roman" w:cs="Times New Roman"/>
          <w:sz w:val="24"/>
          <w:szCs w:val="24"/>
        </w:rPr>
        <w:t>Заместитель председателя Совета</w:t>
      </w:r>
    </w:p>
    <w:p w:rsidR="00362760" w:rsidRPr="00362760" w:rsidRDefault="00362760" w:rsidP="00362760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362760">
        <w:rPr>
          <w:rFonts w:ascii="Times New Roman" w:hAnsi="Times New Roman" w:cs="Times New Roman"/>
          <w:sz w:val="24"/>
          <w:szCs w:val="24"/>
        </w:rPr>
        <w:t>Татар-Улкановский сельсовет</w:t>
      </w:r>
    </w:p>
    <w:p w:rsidR="00362760" w:rsidRPr="00362760" w:rsidRDefault="00362760" w:rsidP="00362760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362760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</w:p>
    <w:p w:rsidR="00362760" w:rsidRPr="00362760" w:rsidRDefault="00362760" w:rsidP="00362760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362760">
        <w:rPr>
          <w:rFonts w:ascii="Times New Roman" w:hAnsi="Times New Roman" w:cs="Times New Roman"/>
          <w:sz w:val="24"/>
          <w:szCs w:val="24"/>
        </w:rPr>
        <w:t xml:space="preserve">Туймазинский район                                                 </w:t>
      </w:r>
      <w:proofErr w:type="spellStart"/>
      <w:r w:rsidRPr="00362760">
        <w:rPr>
          <w:rFonts w:ascii="Times New Roman" w:hAnsi="Times New Roman" w:cs="Times New Roman"/>
          <w:sz w:val="24"/>
          <w:szCs w:val="24"/>
        </w:rPr>
        <w:t>Ф.А.Хазиев</w:t>
      </w:r>
      <w:proofErr w:type="spellEnd"/>
    </w:p>
    <w:p w:rsidR="00F41024" w:rsidRPr="00125CB3" w:rsidRDefault="006B580C" w:rsidP="003627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580C">
        <w:rPr>
          <w:rFonts w:ascii="Times New Roman" w:hAnsi="Times New Roman" w:cs="Times New Roman"/>
          <w:sz w:val="24"/>
          <w:szCs w:val="24"/>
        </w:rPr>
        <w:t>"16" октября 2024г.  №  67</w:t>
      </w:r>
    </w:p>
    <w:sectPr w:rsidR="00F41024" w:rsidRPr="00125CB3" w:rsidSect="007A52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Bashk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ew Bash">
    <w:altName w:val="Arial"/>
    <w:charset w:val="CC"/>
    <w:family w:val="swiss"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m Bsh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E1D31"/>
    <w:multiLevelType w:val="hybridMultilevel"/>
    <w:tmpl w:val="CDEEC6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3A1499"/>
    <w:rsid w:val="000150D9"/>
    <w:rsid w:val="000353D7"/>
    <w:rsid w:val="00040C0C"/>
    <w:rsid w:val="00052CC7"/>
    <w:rsid w:val="0005476E"/>
    <w:rsid w:val="00066BDF"/>
    <w:rsid w:val="0008389E"/>
    <w:rsid w:val="0009054B"/>
    <w:rsid w:val="000B3BCB"/>
    <w:rsid w:val="000C6045"/>
    <w:rsid w:val="00112EA7"/>
    <w:rsid w:val="00125CB3"/>
    <w:rsid w:val="0016008D"/>
    <w:rsid w:val="001852E9"/>
    <w:rsid w:val="002016B1"/>
    <w:rsid w:val="00263A59"/>
    <w:rsid w:val="00267D65"/>
    <w:rsid w:val="00281BFD"/>
    <w:rsid w:val="0028251E"/>
    <w:rsid w:val="0030091C"/>
    <w:rsid w:val="00362760"/>
    <w:rsid w:val="00386478"/>
    <w:rsid w:val="003919E3"/>
    <w:rsid w:val="003A1499"/>
    <w:rsid w:val="003B7CF9"/>
    <w:rsid w:val="003C56D6"/>
    <w:rsid w:val="003D459B"/>
    <w:rsid w:val="00437BC3"/>
    <w:rsid w:val="00442A80"/>
    <w:rsid w:val="00491409"/>
    <w:rsid w:val="0049147A"/>
    <w:rsid w:val="004B7B1E"/>
    <w:rsid w:val="005220E1"/>
    <w:rsid w:val="00524078"/>
    <w:rsid w:val="00532171"/>
    <w:rsid w:val="005E12B9"/>
    <w:rsid w:val="005E2F1B"/>
    <w:rsid w:val="005F27BF"/>
    <w:rsid w:val="005F50F7"/>
    <w:rsid w:val="00637464"/>
    <w:rsid w:val="00651383"/>
    <w:rsid w:val="00663745"/>
    <w:rsid w:val="006867C1"/>
    <w:rsid w:val="00693160"/>
    <w:rsid w:val="006B1331"/>
    <w:rsid w:val="006B580C"/>
    <w:rsid w:val="006C6642"/>
    <w:rsid w:val="006D62BF"/>
    <w:rsid w:val="006E4CD8"/>
    <w:rsid w:val="006F55A0"/>
    <w:rsid w:val="007144B3"/>
    <w:rsid w:val="007853EE"/>
    <w:rsid w:val="007D12A4"/>
    <w:rsid w:val="007E050B"/>
    <w:rsid w:val="007F0CD3"/>
    <w:rsid w:val="0080718B"/>
    <w:rsid w:val="00856E8D"/>
    <w:rsid w:val="00857D7D"/>
    <w:rsid w:val="00865287"/>
    <w:rsid w:val="008C2F72"/>
    <w:rsid w:val="008E6A32"/>
    <w:rsid w:val="009174A0"/>
    <w:rsid w:val="009363EC"/>
    <w:rsid w:val="00957B26"/>
    <w:rsid w:val="009D6C30"/>
    <w:rsid w:val="009E3B46"/>
    <w:rsid w:val="009F0FAC"/>
    <w:rsid w:val="009F2B0E"/>
    <w:rsid w:val="009F3AD1"/>
    <w:rsid w:val="00A20511"/>
    <w:rsid w:val="00A531D0"/>
    <w:rsid w:val="00AB05D4"/>
    <w:rsid w:val="00AC0123"/>
    <w:rsid w:val="00AC27FE"/>
    <w:rsid w:val="00AF219D"/>
    <w:rsid w:val="00B3484C"/>
    <w:rsid w:val="00B47120"/>
    <w:rsid w:val="00B50984"/>
    <w:rsid w:val="00B56D11"/>
    <w:rsid w:val="00B643F6"/>
    <w:rsid w:val="00B73C3C"/>
    <w:rsid w:val="00B938DB"/>
    <w:rsid w:val="00BB5E34"/>
    <w:rsid w:val="00BC3AAE"/>
    <w:rsid w:val="00C17B16"/>
    <w:rsid w:val="00C52BB2"/>
    <w:rsid w:val="00C854E8"/>
    <w:rsid w:val="00C951A7"/>
    <w:rsid w:val="00CA675A"/>
    <w:rsid w:val="00CE5F82"/>
    <w:rsid w:val="00CF19EA"/>
    <w:rsid w:val="00CF1B13"/>
    <w:rsid w:val="00CF72B1"/>
    <w:rsid w:val="00D02BA1"/>
    <w:rsid w:val="00D0355C"/>
    <w:rsid w:val="00D125D0"/>
    <w:rsid w:val="00D20F6A"/>
    <w:rsid w:val="00D355CC"/>
    <w:rsid w:val="00D52716"/>
    <w:rsid w:val="00D87C5A"/>
    <w:rsid w:val="00D96F6C"/>
    <w:rsid w:val="00E01038"/>
    <w:rsid w:val="00E157A5"/>
    <w:rsid w:val="00E61C4B"/>
    <w:rsid w:val="00E704E1"/>
    <w:rsid w:val="00E70D9A"/>
    <w:rsid w:val="00EC03B3"/>
    <w:rsid w:val="00EC2C6F"/>
    <w:rsid w:val="00ED779B"/>
    <w:rsid w:val="00EE6C1F"/>
    <w:rsid w:val="00EF4B13"/>
    <w:rsid w:val="00F12269"/>
    <w:rsid w:val="00F25A8E"/>
    <w:rsid w:val="00F41024"/>
    <w:rsid w:val="00F53E54"/>
    <w:rsid w:val="00F63797"/>
    <w:rsid w:val="00F80A9A"/>
    <w:rsid w:val="00F92C01"/>
    <w:rsid w:val="00FA18A3"/>
    <w:rsid w:val="00FD0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6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149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">
    <w:name w:val="Body text_"/>
    <w:basedOn w:val="a0"/>
    <w:link w:val="1"/>
    <w:locked/>
    <w:rsid w:val="003A1499"/>
    <w:rPr>
      <w:rFonts w:ascii="Times New Roman" w:hAnsi="Times New Roman" w:cs="Times New Roman"/>
      <w:spacing w:val="1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3A1499"/>
    <w:pPr>
      <w:widowControl w:val="0"/>
      <w:shd w:val="clear" w:color="auto" w:fill="FFFFFF"/>
      <w:spacing w:before="900" w:after="240" w:line="293" w:lineRule="exact"/>
      <w:jc w:val="both"/>
    </w:pPr>
    <w:rPr>
      <w:rFonts w:ascii="Times New Roman" w:hAnsi="Times New Roman" w:cs="Times New Roman"/>
      <w:spacing w:val="1"/>
      <w:sz w:val="23"/>
      <w:szCs w:val="23"/>
    </w:rPr>
  </w:style>
  <w:style w:type="paragraph" w:styleId="a4">
    <w:name w:val="header"/>
    <w:basedOn w:val="a"/>
    <w:link w:val="a5"/>
    <w:uiPriority w:val="99"/>
    <w:semiHidden/>
    <w:unhideWhenUsed/>
    <w:rsid w:val="003A1499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3A1499"/>
    <w:rPr>
      <w:rFonts w:ascii="Calibri" w:eastAsia="Times New Roman" w:hAnsi="Calibri" w:cs="Times New Roman"/>
    </w:rPr>
  </w:style>
  <w:style w:type="paragraph" w:styleId="a6">
    <w:name w:val="Normal (Web)"/>
    <w:basedOn w:val="a"/>
    <w:uiPriority w:val="99"/>
    <w:semiHidden/>
    <w:unhideWhenUsed/>
    <w:qFormat/>
    <w:rsid w:val="006B5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85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77</cp:revision>
  <cp:lastPrinted>2024-10-17T06:11:00Z</cp:lastPrinted>
  <dcterms:created xsi:type="dcterms:W3CDTF">2019-12-10T04:37:00Z</dcterms:created>
  <dcterms:modified xsi:type="dcterms:W3CDTF">2024-10-17T06:12:00Z</dcterms:modified>
</cp:coreProperties>
</file>