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99" w:rsidRDefault="00EC559A" w:rsidP="003A1499">
      <w:pPr>
        <w:rPr>
          <w:noProof/>
          <w:sz w:val="28"/>
          <w:szCs w:val="28"/>
        </w:rPr>
      </w:pPr>
      <w:r w:rsidRPr="00EC559A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.55pt;width:253.55pt;height:143pt;z-index:251661312" stroked="f">
            <v:textbox style="mso-next-textbox:#_x0000_s1026">
              <w:txbxContent>
                <w:p w:rsidR="003A1499" w:rsidRDefault="003A1499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Татар-Улкановский сельсовет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Туймазинский район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</w:pPr>
                  <w:r>
                    <w:rPr>
                      <w:b/>
                    </w:rPr>
                    <w:t>Республики Башкортостан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</w:pPr>
                  <w:r>
                    <w:t>452773, Туймазинский район,</w:t>
                  </w:r>
                </w:p>
                <w:p w:rsidR="003A1499" w:rsidRDefault="003A1499" w:rsidP="003A1499">
                  <w:pPr>
                    <w:spacing w:after="0"/>
                    <w:ind w:right="957"/>
                    <w:jc w:val="center"/>
                  </w:pPr>
                  <w:proofErr w:type="spellStart"/>
                  <w:r>
                    <w:t>с.Татар-Улканово</w:t>
                  </w:r>
                  <w:proofErr w:type="spellEnd"/>
                  <w:r>
                    <w:t>, ул. Ленина 1 б,</w:t>
                  </w:r>
                </w:p>
                <w:p w:rsidR="003A1499" w:rsidRDefault="003A1499" w:rsidP="003A1499">
                  <w:pPr>
                    <w:ind w:right="957"/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3A1499" w:rsidRDefault="003A1499" w:rsidP="003A1499">
                  <w:pPr>
                    <w:ind w:right="957"/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3A1499" w:rsidRDefault="003A1499" w:rsidP="003A1499">
                  <w:pPr>
                    <w:ind w:right="957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ИНН 0244002387  ОГРН 1020202217595</w:t>
                  </w:r>
                </w:p>
                <w:p w:rsidR="003A1499" w:rsidRDefault="003A1499" w:rsidP="003A1499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3A1499" w:rsidRDefault="00EC559A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  <w:r w:rsidRPr="00EC559A">
        <w:pict>
          <v:shape id="_x0000_s1027" type="#_x0000_t202" style="position:absolute;margin-left:-21.85pt;margin-top:.35pt;width:237.6pt;height:127.1pt;z-index:251662336" stroked="f">
            <v:textbox style="mso-next-textbox:#_x0000_s1027">
              <w:txbxContent>
                <w:p w:rsidR="003A1499" w:rsidRDefault="003A1499" w:rsidP="003A1499">
                  <w:pPr>
                    <w:spacing w:after="0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Bashk" w:hAnsi="TimBashk"/>
                      <w:b/>
                    </w:rPr>
                    <w:t>БашкортостанРеспубликасы</w:t>
                  </w:r>
                  <w:proofErr w:type="spellEnd"/>
                </w:p>
                <w:p w:rsidR="003A1499" w:rsidRDefault="003A1499" w:rsidP="003A149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Туймазы районы</w:t>
                  </w:r>
                </w:p>
                <w:p w:rsidR="003A1499" w:rsidRDefault="003A1499" w:rsidP="003A1499">
                  <w:pPr>
                    <w:spacing w:after="0"/>
                    <w:jc w:val="center"/>
                    <w:rPr>
                      <w:rFonts w:ascii="Lucida Sans Unicode" w:eastAsia="Batang" w:hAnsi="Lucida Sans Unicode" w:cs="Lucida Sans Unicode"/>
                      <w:b/>
                    </w:rPr>
                  </w:pPr>
                  <w:proofErr w:type="spellStart"/>
                  <w:r>
                    <w:rPr>
                      <w:b/>
                    </w:rPr>
                    <w:t>муниципаль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la-Latn"/>
                    </w:rPr>
                    <w:t>районыны</w:t>
                  </w:r>
                  <w:proofErr w:type="spellStart"/>
                  <w:r>
                    <w:rPr>
                      <w:b/>
                    </w:rPr>
                    <w:t>н</w:t>
                  </w:r>
                  <w:proofErr w:type="spellEnd"/>
                </w:p>
                <w:p w:rsidR="003A1499" w:rsidRDefault="003A1499" w:rsidP="003A149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  <w:lang w:val="be-BY"/>
                    </w:rPr>
                    <w:t>Татар-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Олкан</w:t>
                  </w:r>
                  <w:r>
                    <w:rPr>
                      <w:b/>
                      <w:lang w:val="be-BY"/>
                    </w:rPr>
                    <w:t xml:space="preserve"> ауыл</w:t>
                  </w:r>
                  <w:r>
                    <w:rPr>
                      <w:b/>
                    </w:rPr>
                    <w:t xml:space="preserve"> советы</w:t>
                  </w:r>
                </w:p>
                <w:p w:rsidR="003A1499" w:rsidRDefault="003A1499" w:rsidP="003A1499">
                  <w:pPr>
                    <w:spacing w:after="0"/>
                    <w:jc w:val="center"/>
                    <w:rPr>
                      <w:b/>
                      <w:lang w:val="be-BY"/>
                    </w:rPr>
                  </w:pPr>
                  <w:proofErr w:type="spellStart"/>
                  <w:r>
                    <w:rPr>
                      <w:b/>
                    </w:rPr>
                    <w:t>ауыл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би</w:t>
                  </w:r>
                  <w:proofErr w:type="spellEnd"/>
                  <w:r>
                    <w:rPr>
                      <w:b/>
                      <w:lang w:val="be-BY"/>
                    </w:rPr>
                    <w:t>л</w:t>
                  </w:r>
                  <w:proofErr w:type="spellStart"/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b/>
                    </w:rPr>
                    <w:t>м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proofErr w:type="spellEnd"/>
                  <w:r>
                    <w:rPr>
                      <w:rFonts w:ascii="Arial New Bash" w:hAnsi="Arial New Bash"/>
                      <w:b/>
                      <w:lang w:val="be-BY"/>
                    </w:rPr>
                    <w:t>h</w:t>
                  </w:r>
                  <w:r>
                    <w:rPr>
                      <w:b/>
                    </w:rPr>
                    <w:t xml:space="preserve">е 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Советы</w:t>
                  </w:r>
                </w:p>
                <w:p w:rsidR="003A1499" w:rsidRDefault="003A1499" w:rsidP="003A1499">
                  <w:pPr>
                    <w:spacing w:after="0"/>
                    <w:jc w:val="center"/>
                  </w:pPr>
                  <w:r>
                    <w:rPr>
                      <w:lang w:val="be-BY"/>
                    </w:rPr>
                    <w:t>452773, Туймазы районы,</w:t>
                  </w:r>
                </w:p>
                <w:p w:rsidR="003A1499" w:rsidRDefault="003A1499" w:rsidP="003A1499">
                  <w:pPr>
                    <w:spacing w:after="0"/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lang w:val="be-BY"/>
                    </w:rPr>
                    <w:t>Татар-Олкан ауылы</w:t>
                  </w:r>
                  <w:r>
                    <w:t xml:space="preserve">, </w:t>
                  </w:r>
                  <w:r>
                    <w:rPr>
                      <w:lang w:val="be-BY"/>
                    </w:rPr>
                    <w:t xml:space="preserve">Ленин урамы,1 </w:t>
                  </w:r>
                  <w:r>
                    <w:t>б</w:t>
                  </w:r>
                </w:p>
                <w:p w:rsidR="003A1499" w:rsidRDefault="003A1499" w:rsidP="003A1499">
                  <w:pPr>
                    <w:jc w:val="center"/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3A1499" w:rsidRDefault="003A1499" w:rsidP="003A1499">
                  <w:pPr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3A1499" w:rsidRDefault="003A1499" w:rsidP="003A149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0244002387      ОГРН 1020202217595</w:t>
                  </w:r>
                </w:p>
                <w:p w:rsidR="003A1499" w:rsidRDefault="003A1499" w:rsidP="003A1499">
                  <w:pPr>
                    <w:rPr>
                      <w:sz w:val="16"/>
                      <w:szCs w:val="16"/>
                    </w:rPr>
                  </w:pPr>
                </w:p>
                <w:p w:rsidR="003A1499" w:rsidRDefault="003A1499" w:rsidP="003A1499">
                  <w:pPr>
                    <w:rPr>
                      <w:b/>
                    </w:rPr>
                  </w:pPr>
                </w:p>
                <w:p w:rsidR="003A1499" w:rsidRDefault="003A1499" w:rsidP="003A149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A1499" w:rsidRDefault="003A1499" w:rsidP="003A1499">
                  <w:pPr>
                    <w:jc w:val="center"/>
                    <w:rPr>
                      <w:b/>
                    </w:rPr>
                  </w:pPr>
                </w:p>
                <w:p w:rsidR="003A1499" w:rsidRDefault="003A1499" w:rsidP="003A149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452773 Туймазы районы</w:t>
                  </w:r>
                </w:p>
                <w:p w:rsidR="003A1499" w:rsidRDefault="003A1499" w:rsidP="003A1499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Татар-Олкан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ауылы</w:t>
                  </w:r>
                  <w:proofErr w:type="spellEnd"/>
                  <w:r>
                    <w:rPr>
                      <w:sz w:val="16"/>
                    </w:rPr>
                    <w:t>, Ленин урамы,1,</w:t>
                  </w:r>
                </w:p>
                <w:p w:rsidR="003A1499" w:rsidRDefault="003A1499" w:rsidP="003A149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 3-82-35</w:t>
                  </w:r>
                </w:p>
                <w:p w:rsidR="003A1499" w:rsidRDefault="003A1499" w:rsidP="003A1499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3A14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118745</wp:posOffset>
            </wp:positionV>
            <wp:extent cx="806450" cy="856615"/>
            <wp:effectExtent l="19050" t="0" r="0" b="0"/>
            <wp:wrapSquare wrapText="bothSides"/>
            <wp:docPr id="2" name="Рисунок 2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499" w:rsidRDefault="003A1499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</w:p>
    <w:p w:rsidR="003A1499" w:rsidRDefault="003A1499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</w:p>
    <w:p w:rsidR="003A1499" w:rsidRDefault="003A1499" w:rsidP="003A1499">
      <w:pPr>
        <w:pStyle w:val="a4"/>
        <w:tabs>
          <w:tab w:val="left" w:pos="708"/>
        </w:tabs>
        <w:rPr>
          <w:noProof/>
          <w:sz w:val="28"/>
          <w:szCs w:val="28"/>
        </w:rPr>
      </w:pPr>
    </w:p>
    <w:p w:rsidR="003A1499" w:rsidRDefault="003A1499" w:rsidP="003A1499">
      <w:pPr>
        <w:pBdr>
          <w:bottom w:val="double" w:sz="6" w:space="1" w:color="auto"/>
        </w:pBdr>
        <w:spacing w:after="0"/>
        <w:jc w:val="center"/>
        <w:rPr>
          <w:sz w:val="28"/>
          <w:szCs w:val="28"/>
        </w:rPr>
      </w:pPr>
    </w:p>
    <w:p w:rsidR="003A1499" w:rsidRPr="006547EC" w:rsidRDefault="003A1499" w:rsidP="003A14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7EC">
        <w:rPr>
          <w:rFonts w:ascii="Times New Roman" w:hAnsi="Times New Roman" w:cs="Times New Roman"/>
          <w:b/>
          <w:sz w:val="26"/>
          <w:szCs w:val="26"/>
        </w:rPr>
        <w:t xml:space="preserve">ҠAPAP                                                                     РЕШЕНИЕ  </w:t>
      </w:r>
    </w:p>
    <w:p w:rsidR="003A1499" w:rsidRPr="006547EC" w:rsidRDefault="003A1499" w:rsidP="003A1499">
      <w:pPr>
        <w:tabs>
          <w:tab w:val="left" w:pos="879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56E8D" w:rsidRPr="006547EC" w:rsidRDefault="006547EC" w:rsidP="00856E8D">
      <w:pPr>
        <w:tabs>
          <w:tab w:val="left" w:pos="879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7EC">
        <w:rPr>
          <w:rFonts w:ascii="Times New Roman" w:hAnsi="Times New Roman" w:cs="Times New Roman"/>
          <w:b/>
          <w:sz w:val="26"/>
          <w:szCs w:val="26"/>
        </w:rPr>
        <w:t>«21</w:t>
      </w:r>
      <w:r w:rsidR="00ED779B" w:rsidRPr="006547E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67D65" w:rsidRPr="00654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5D53" w:rsidRPr="006547EC">
        <w:rPr>
          <w:rFonts w:ascii="Times New Roman" w:hAnsi="Times New Roman" w:cs="Times New Roman"/>
          <w:b/>
          <w:sz w:val="26"/>
          <w:szCs w:val="26"/>
        </w:rPr>
        <w:t>июнь</w:t>
      </w:r>
      <w:r w:rsidR="00EF4B13" w:rsidRPr="00654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383" w:rsidRPr="006547EC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856E8D" w:rsidRPr="006547E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56E8D" w:rsidRPr="006547EC">
        <w:rPr>
          <w:rFonts w:ascii="Times New Roman" w:hAnsi="Times New Roman" w:cs="Times New Roman"/>
          <w:b/>
          <w:sz w:val="26"/>
          <w:szCs w:val="26"/>
        </w:rPr>
        <w:t>й</w:t>
      </w:r>
      <w:proofErr w:type="spellEnd"/>
      <w:r w:rsidR="00ED779B" w:rsidRPr="006547EC">
        <w:rPr>
          <w:rFonts w:ascii="Times New Roman" w:hAnsi="Times New Roman" w:cs="Times New Roman"/>
          <w:b/>
          <w:sz w:val="26"/>
          <w:szCs w:val="26"/>
        </w:rPr>
        <w:t xml:space="preserve">.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779B" w:rsidRPr="006547EC">
        <w:rPr>
          <w:rFonts w:ascii="Times New Roman" w:hAnsi="Times New Roman" w:cs="Times New Roman"/>
          <w:b/>
          <w:sz w:val="26"/>
          <w:szCs w:val="26"/>
        </w:rPr>
        <w:t xml:space="preserve">         №  </w:t>
      </w:r>
      <w:r w:rsidR="00EE2857">
        <w:rPr>
          <w:rFonts w:ascii="Times New Roman" w:hAnsi="Times New Roman" w:cs="Times New Roman"/>
          <w:b/>
          <w:sz w:val="26"/>
          <w:szCs w:val="26"/>
        </w:rPr>
        <w:t>225</w:t>
      </w:r>
      <w:r w:rsidR="00EF4B13" w:rsidRPr="006547E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F4B13" w:rsidRPr="006547E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547EC">
        <w:rPr>
          <w:rFonts w:ascii="Times New Roman" w:hAnsi="Times New Roman" w:cs="Times New Roman"/>
          <w:b/>
          <w:sz w:val="26"/>
          <w:szCs w:val="26"/>
        </w:rPr>
        <w:t>«21</w:t>
      </w:r>
      <w:r w:rsidR="00856E8D" w:rsidRPr="006547E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95D53" w:rsidRPr="006547EC">
        <w:rPr>
          <w:rFonts w:ascii="Times New Roman" w:hAnsi="Times New Roman" w:cs="Times New Roman"/>
          <w:b/>
          <w:sz w:val="26"/>
          <w:szCs w:val="26"/>
        </w:rPr>
        <w:t>июня</w:t>
      </w:r>
      <w:r w:rsidR="00651383" w:rsidRPr="006547EC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856E8D" w:rsidRPr="006547EC">
        <w:rPr>
          <w:rFonts w:ascii="Times New Roman" w:hAnsi="Times New Roman" w:cs="Times New Roman"/>
          <w:b/>
          <w:sz w:val="26"/>
          <w:szCs w:val="26"/>
        </w:rPr>
        <w:t>г.</w:t>
      </w:r>
    </w:p>
    <w:p w:rsidR="00856E8D" w:rsidRPr="006547EC" w:rsidRDefault="00856E8D" w:rsidP="00856E8D">
      <w:pPr>
        <w:tabs>
          <w:tab w:val="left" w:pos="879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47EC" w:rsidRPr="006547EC" w:rsidRDefault="006547EC" w:rsidP="006547EC">
      <w:pPr>
        <w:jc w:val="center"/>
        <w:rPr>
          <w:rFonts w:ascii="Times New Roman" w:hAnsi="Times New Roman" w:cs="Times New Roman"/>
          <w:sz w:val="26"/>
          <w:szCs w:val="26"/>
        </w:rPr>
      </w:pPr>
      <w:r w:rsidRPr="006547EC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Совета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Татар-Улкановский </w:t>
      </w:r>
      <w:r w:rsidRPr="006547EC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Туймазинский район Республики Башкортостан от 22.07.2016 года № 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6547E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hyperlink r:id="rId6" w:anchor="Par37" w:tooltip="ПОРЯДОК" w:history="1">
        <w:r w:rsidRPr="006547E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Порядка</w:t>
        </w:r>
      </w:hyperlink>
      <w:r w:rsidRPr="006547EC"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Татар-Улкановский </w:t>
      </w:r>
      <w:r w:rsidRPr="006547EC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Туймазинский район РБ в информационно-телекоммуникационной сети "Интернет" и предоставления этих сведений средствам массовой информации для опубликования»</w:t>
      </w:r>
    </w:p>
    <w:p w:rsidR="006547EC" w:rsidRPr="006547EC" w:rsidRDefault="006547EC" w:rsidP="006547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47EC" w:rsidRPr="006547EC" w:rsidRDefault="006547EC" w:rsidP="006547E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547EC" w:rsidRPr="006547EC" w:rsidRDefault="006547EC" w:rsidP="006547EC">
      <w:pPr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547EC">
        <w:rPr>
          <w:rFonts w:ascii="Times New Roman" w:hAnsi="Times New Roman" w:cs="Times New Roman"/>
          <w:iCs/>
          <w:sz w:val="26"/>
          <w:szCs w:val="26"/>
        </w:rPr>
        <w:t xml:space="preserve">В соответствии с Законом Республики Башкортостан от 27.02.2023 N 679-з «"О внесении изменений в Закон Республики Башкортостан "О местном самоуправлении в Республике Башкортостан», на основании протеста Туймазинской межрайонной прокуратуры от 19.06.2023, Совет сельского поселения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Татар-Улкановский </w:t>
      </w:r>
      <w:r w:rsidRPr="006547EC">
        <w:rPr>
          <w:rFonts w:ascii="Times New Roman" w:hAnsi="Times New Roman" w:cs="Times New Roman"/>
          <w:iCs/>
          <w:sz w:val="26"/>
          <w:szCs w:val="26"/>
        </w:rPr>
        <w:t xml:space="preserve"> сельсовет муниципального района Туймазинский район РБ </w:t>
      </w:r>
      <w:r>
        <w:rPr>
          <w:rFonts w:ascii="Times New Roman" w:hAnsi="Times New Roman" w:cs="Times New Roman"/>
          <w:iCs/>
          <w:sz w:val="26"/>
          <w:szCs w:val="26"/>
        </w:rPr>
        <w:t>РЕШИЛ</w:t>
      </w:r>
      <w:r w:rsidRPr="006547EC">
        <w:rPr>
          <w:rFonts w:ascii="Times New Roman" w:hAnsi="Times New Roman" w:cs="Times New Roman"/>
          <w:iCs/>
          <w:sz w:val="26"/>
          <w:szCs w:val="26"/>
        </w:rPr>
        <w:t>:</w:t>
      </w:r>
    </w:p>
    <w:p w:rsidR="006547EC" w:rsidRPr="006547EC" w:rsidRDefault="006547EC" w:rsidP="006547EC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547EC">
        <w:rPr>
          <w:rFonts w:ascii="Times New Roman" w:hAnsi="Times New Roman" w:cs="Times New Roman"/>
          <w:iCs/>
          <w:sz w:val="26"/>
          <w:szCs w:val="26"/>
        </w:rPr>
        <w:t xml:space="preserve">1. Внести следующие изменения и дополнения в решение Совета сельского поселения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Татар-Улкановский </w:t>
      </w:r>
      <w:r w:rsidRPr="006547EC">
        <w:rPr>
          <w:rFonts w:ascii="Times New Roman" w:hAnsi="Times New Roman" w:cs="Times New Roman"/>
          <w:iCs/>
          <w:sz w:val="26"/>
          <w:szCs w:val="26"/>
        </w:rPr>
        <w:t xml:space="preserve"> сельсовет муниципального района Туймазинский район Республики Башкортостан от 22.07.2016 года № </w:t>
      </w:r>
      <w:r>
        <w:rPr>
          <w:rFonts w:ascii="Times New Roman" w:hAnsi="Times New Roman" w:cs="Times New Roman"/>
          <w:iCs/>
          <w:sz w:val="26"/>
          <w:szCs w:val="26"/>
        </w:rPr>
        <w:t>46</w:t>
      </w:r>
      <w:r w:rsidRPr="006547EC">
        <w:rPr>
          <w:rFonts w:ascii="Times New Roman" w:hAnsi="Times New Roman" w:cs="Times New Roman"/>
          <w:iCs/>
          <w:sz w:val="26"/>
          <w:szCs w:val="26"/>
        </w:rPr>
        <w:t xml:space="preserve"> «Об утверждении </w:t>
      </w:r>
      <w:hyperlink r:id="rId7" w:anchor="Par37" w:tooltip="ПОРЯДОК" w:history="1">
        <w:r w:rsidRPr="006547EC">
          <w:rPr>
            <w:rStyle w:val="a6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Порядка</w:t>
        </w:r>
      </w:hyperlink>
      <w:r w:rsidRPr="006547EC">
        <w:rPr>
          <w:rFonts w:ascii="Times New Roman" w:hAnsi="Times New Roman" w:cs="Times New Roman"/>
          <w:i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сельского поселения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Татар-Улкановский </w:t>
      </w:r>
      <w:r w:rsidRPr="006547EC">
        <w:rPr>
          <w:rFonts w:ascii="Times New Roman" w:hAnsi="Times New Roman" w:cs="Times New Roman"/>
          <w:iCs/>
          <w:sz w:val="26"/>
          <w:szCs w:val="26"/>
        </w:rPr>
        <w:t xml:space="preserve"> сельсовет муниципального района Туймазинский район РБ в информационно-телекоммуникационной сети "Интернет" и предоставления этих сведений средствам массовой информации для опубликования»:</w:t>
      </w:r>
    </w:p>
    <w:p w:rsidR="006547EC" w:rsidRPr="006547EC" w:rsidRDefault="006547EC" w:rsidP="006547EC">
      <w:pPr>
        <w:pStyle w:val="a3"/>
        <w:autoSpaceDE w:val="0"/>
        <w:autoSpaceDN w:val="0"/>
        <w:adjustRightInd w:val="0"/>
        <w:ind w:left="0" w:firstLine="567"/>
        <w:jc w:val="both"/>
        <w:rPr>
          <w:iCs/>
          <w:color w:val="000000"/>
          <w:sz w:val="26"/>
          <w:szCs w:val="26"/>
        </w:rPr>
      </w:pPr>
      <w:r w:rsidRPr="006547EC">
        <w:rPr>
          <w:iCs/>
          <w:color w:val="000000"/>
          <w:sz w:val="26"/>
          <w:szCs w:val="26"/>
        </w:rPr>
        <w:lastRenderedPageBreak/>
        <w:t>Пункт 2 дополнить абзацем следующего содержания:</w:t>
      </w:r>
    </w:p>
    <w:p w:rsidR="006547EC" w:rsidRPr="006547EC" w:rsidRDefault="006547EC" w:rsidP="006547EC">
      <w:pPr>
        <w:pStyle w:val="a3"/>
        <w:autoSpaceDE w:val="0"/>
        <w:autoSpaceDN w:val="0"/>
        <w:adjustRightInd w:val="0"/>
        <w:ind w:left="0" w:firstLine="567"/>
        <w:jc w:val="both"/>
        <w:rPr>
          <w:iCs/>
          <w:color w:val="000000"/>
          <w:sz w:val="26"/>
          <w:szCs w:val="26"/>
        </w:rPr>
      </w:pPr>
      <w:r w:rsidRPr="006547EC">
        <w:rPr>
          <w:iCs/>
          <w:color w:val="000000"/>
          <w:sz w:val="26"/>
          <w:szCs w:val="26"/>
        </w:rPr>
        <w:t>«На официальном сайте размещается для опубликования следующая обобщенная информация об исполнении (ненадлежащем исполнении) лицами, замещающими муниципальные должности депутата сельского поселения, обязанности представления сведений о доходах, расходах, об имуществе и обязательствах имущественного характера:</w:t>
      </w:r>
    </w:p>
    <w:p w:rsidR="006547EC" w:rsidRPr="006547EC" w:rsidRDefault="006547EC" w:rsidP="006547EC">
      <w:pPr>
        <w:pStyle w:val="a3"/>
        <w:autoSpaceDE w:val="0"/>
        <w:autoSpaceDN w:val="0"/>
        <w:adjustRightInd w:val="0"/>
        <w:ind w:left="0" w:firstLine="567"/>
        <w:jc w:val="both"/>
        <w:rPr>
          <w:iCs/>
          <w:color w:val="000000"/>
          <w:sz w:val="26"/>
          <w:szCs w:val="26"/>
        </w:rPr>
      </w:pPr>
      <w:r w:rsidRPr="006547EC">
        <w:rPr>
          <w:iCs/>
          <w:color w:val="000000"/>
          <w:sz w:val="26"/>
          <w:szCs w:val="26"/>
        </w:rPr>
        <w:t>1) количество лиц, замещающих муниципальные должности депутата сельского поселения,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6547EC" w:rsidRPr="006547EC" w:rsidRDefault="006547EC" w:rsidP="006547EC">
      <w:pPr>
        <w:pStyle w:val="a3"/>
        <w:autoSpaceDE w:val="0"/>
        <w:autoSpaceDN w:val="0"/>
        <w:adjustRightInd w:val="0"/>
        <w:ind w:left="0" w:firstLine="567"/>
        <w:jc w:val="both"/>
        <w:rPr>
          <w:iCs/>
          <w:color w:val="000000"/>
          <w:sz w:val="26"/>
          <w:szCs w:val="26"/>
        </w:rPr>
      </w:pPr>
      <w:r w:rsidRPr="006547EC">
        <w:rPr>
          <w:iCs/>
          <w:color w:val="000000"/>
          <w:sz w:val="26"/>
          <w:szCs w:val="26"/>
        </w:rPr>
        <w:t>2) количество лиц, замещающих муниципальные должности депутата сельского поселения, представивших уведомления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доходам"».</w:t>
      </w:r>
    </w:p>
    <w:p w:rsidR="006547EC" w:rsidRPr="006547EC" w:rsidRDefault="006547EC" w:rsidP="006547EC">
      <w:pPr>
        <w:pStyle w:val="a3"/>
        <w:tabs>
          <w:tab w:val="left" w:pos="993"/>
        </w:tabs>
        <w:spacing w:after="160"/>
        <w:ind w:left="0" w:firstLine="567"/>
        <w:jc w:val="both"/>
        <w:rPr>
          <w:iCs/>
          <w:color w:val="000000"/>
          <w:sz w:val="26"/>
          <w:szCs w:val="26"/>
        </w:rPr>
      </w:pPr>
      <w:r w:rsidRPr="006547EC">
        <w:rPr>
          <w:iCs/>
          <w:color w:val="000000"/>
          <w:sz w:val="26"/>
          <w:szCs w:val="26"/>
        </w:rPr>
        <w:t xml:space="preserve">2. Разместить настоящее решение на официальном сайте сельского поселения </w:t>
      </w:r>
      <w:r>
        <w:rPr>
          <w:iCs/>
          <w:color w:val="000000"/>
          <w:sz w:val="26"/>
          <w:szCs w:val="26"/>
        </w:rPr>
        <w:t xml:space="preserve">Татар-Улкановский </w:t>
      </w:r>
      <w:r w:rsidRPr="006547EC">
        <w:rPr>
          <w:iCs/>
          <w:color w:val="000000"/>
          <w:sz w:val="26"/>
          <w:szCs w:val="26"/>
        </w:rPr>
        <w:t xml:space="preserve"> сельсовет муниципального района Туймазинский район РБ: </w:t>
      </w:r>
      <w:r>
        <w:rPr>
          <w:iCs/>
          <w:color w:val="000000"/>
          <w:sz w:val="26"/>
          <w:szCs w:val="26"/>
          <w:lang w:val="en-US"/>
        </w:rPr>
        <w:t>tat</w:t>
      </w:r>
      <w:r w:rsidRPr="006547EC">
        <w:rPr>
          <w:iCs/>
          <w:color w:val="000000"/>
          <w:sz w:val="26"/>
          <w:szCs w:val="26"/>
        </w:rPr>
        <w:t>-</w:t>
      </w:r>
      <w:proofErr w:type="spellStart"/>
      <w:r>
        <w:rPr>
          <w:iCs/>
          <w:color w:val="000000"/>
          <w:sz w:val="26"/>
          <w:szCs w:val="26"/>
          <w:lang w:val="en-US"/>
        </w:rPr>
        <w:t>ulkan</w:t>
      </w:r>
      <w:proofErr w:type="spellEnd"/>
      <w:r w:rsidRPr="006547EC">
        <w:rPr>
          <w:iCs/>
          <w:color w:val="000000"/>
          <w:sz w:val="26"/>
          <w:szCs w:val="26"/>
        </w:rPr>
        <w:t>.</w:t>
      </w:r>
      <w:proofErr w:type="spellStart"/>
      <w:r>
        <w:rPr>
          <w:iCs/>
          <w:color w:val="000000"/>
          <w:sz w:val="26"/>
          <w:szCs w:val="26"/>
          <w:lang w:val="en-US"/>
        </w:rPr>
        <w:t>ru</w:t>
      </w:r>
      <w:proofErr w:type="spellEnd"/>
    </w:p>
    <w:p w:rsidR="006547EC" w:rsidRPr="006547EC" w:rsidRDefault="006547EC" w:rsidP="006547EC">
      <w:pPr>
        <w:pStyle w:val="a3"/>
        <w:tabs>
          <w:tab w:val="left" w:pos="993"/>
        </w:tabs>
        <w:spacing w:after="160"/>
        <w:ind w:left="0" w:firstLine="567"/>
        <w:jc w:val="both"/>
        <w:rPr>
          <w:iCs/>
          <w:color w:val="000000"/>
          <w:sz w:val="26"/>
          <w:szCs w:val="26"/>
        </w:rPr>
      </w:pPr>
    </w:p>
    <w:p w:rsidR="006547EC" w:rsidRPr="006547EC" w:rsidRDefault="006547EC" w:rsidP="006547EC">
      <w:pPr>
        <w:jc w:val="both"/>
        <w:rPr>
          <w:rFonts w:ascii="Times New Roman" w:hAnsi="Times New Roman" w:cs="Times New Roman"/>
          <w:sz w:val="26"/>
          <w:szCs w:val="26"/>
        </w:rPr>
      </w:pPr>
      <w:r w:rsidRPr="006547E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56E8D" w:rsidRPr="006547EC" w:rsidRDefault="00856E8D" w:rsidP="00856E8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6E8D" w:rsidRPr="006547EC" w:rsidRDefault="00856E8D" w:rsidP="00856E8D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6E8D" w:rsidRPr="006547EC" w:rsidRDefault="00856E8D" w:rsidP="00856E8D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6E8D" w:rsidRPr="006547EC" w:rsidRDefault="00856E8D" w:rsidP="00856E8D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47EC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6547EC" w:rsidRPr="006547EC" w:rsidRDefault="00856E8D" w:rsidP="00856E8D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47EC">
        <w:rPr>
          <w:rFonts w:ascii="Times New Roman" w:hAnsi="Times New Roman" w:cs="Times New Roman"/>
          <w:sz w:val="26"/>
          <w:szCs w:val="26"/>
        </w:rPr>
        <w:t>Татар-Улкановский сельсовет</w:t>
      </w:r>
    </w:p>
    <w:p w:rsidR="006547EC" w:rsidRDefault="006547EC" w:rsidP="006547EC">
      <w:pPr>
        <w:tabs>
          <w:tab w:val="left" w:pos="142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547EC" w:rsidRDefault="006547EC" w:rsidP="006547EC">
      <w:pPr>
        <w:tabs>
          <w:tab w:val="left" w:pos="142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Туймазинский район</w:t>
      </w:r>
    </w:p>
    <w:p w:rsidR="00856E8D" w:rsidRPr="006547EC" w:rsidRDefault="006547EC" w:rsidP="006547EC">
      <w:pPr>
        <w:tabs>
          <w:tab w:val="left" w:pos="142"/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  <w:r w:rsidR="00856E8D" w:rsidRPr="006547E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F4B13" w:rsidRPr="006547EC">
        <w:rPr>
          <w:rFonts w:ascii="Times New Roman" w:hAnsi="Times New Roman" w:cs="Times New Roman"/>
          <w:sz w:val="26"/>
          <w:szCs w:val="26"/>
        </w:rPr>
        <w:t>М.Р.Фархутдинов</w:t>
      </w:r>
    </w:p>
    <w:p w:rsidR="00856E8D" w:rsidRPr="006547EC" w:rsidRDefault="006547EC" w:rsidP="00856E8D">
      <w:pPr>
        <w:tabs>
          <w:tab w:val="left" w:pos="87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547EC">
        <w:rPr>
          <w:rFonts w:ascii="Times New Roman" w:hAnsi="Times New Roman" w:cs="Times New Roman"/>
          <w:sz w:val="26"/>
          <w:szCs w:val="26"/>
        </w:rPr>
        <w:t>21</w:t>
      </w:r>
      <w:r w:rsidR="00E95D53" w:rsidRPr="006547EC">
        <w:rPr>
          <w:rFonts w:ascii="Times New Roman" w:hAnsi="Times New Roman" w:cs="Times New Roman"/>
          <w:sz w:val="26"/>
          <w:szCs w:val="26"/>
        </w:rPr>
        <w:t xml:space="preserve"> июня</w:t>
      </w:r>
      <w:r w:rsidR="007853EE" w:rsidRPr="006547EC">
        <w:rPr>
          <w:rFonts w:ascii="Times New Roman" w:hAnsi="Times New Roman" w:cs="Times New Roman"/>
          <w:sz w:val="26"/>
          <w:szCs w:val="26"/>
        </w:rPr>
        <w:t xml:space="preserve"> </w:t>
      </w:r>
      <w:r w:rsidR="00651383" w:rsidRPr="006547EC">
        <w:rPr>
          <w:rFonts w:ascii="Times New Roman" w:hAnsi="Times New Roman" w:cs="Times New Roman"/>
          <w:sz w:val="26"/>
          <w:szCs w:val="26"/>
        </w:rPr>
        <w:t xml:space="preserve">  2023</w:t>
      </w:r>
      <w:r w:rsidR="00856E8D" w:rsidRPr="006547EC">
        <w:rPr>
          <w:rFonts w:ascii="Times New Roman" w:hAnsi="Times New Roman" w:cs="Times New Roman"/>
          <w:sz w:val="26"/>
          <w:szCs w:val="26"/>
        </w:rPr>
        <w:t xml:space="preserve">г. № </w:t>
      </w:r>
      <w:bookmarkStart w:id="0" w:name="_GoBack"/>
      <w:bookmarkEnd w:id="0"/>
      <w:r w:rsidR="00EE2857">
        <w:rPr>
          <w:rFonts w:ascii="Times New Roman" w:hAnsi="Times New Roman" w:cs="Times New Roman"/>
          <w:sz w:val="26"/>
          <w:szCs w:val="26"/>
        </w:rPr>
        <w:t>225</w:t>
      </w:r>
    </w:p>
    <w:p w:rsidR="00F41024" w:rsidRPr="00125CB3" w:rsidRDefault="00F41024" w:rsidP="00856E8D">
      <w:pPr>
        <w:tabs>
          <w:tab w:val="left" w:pos="87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41024" w:rsidRPr="00125CB3" w:rsidSect="007A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D31"/>
    <w:multiLevelType w:val="hybridMultilevel"/>
    <w:tmpl w:val="CDE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1499"/>
    <w:rsid w:val="000353D7"/>
    <w:rsid w:val="00040C0C"/>
    <w:rsid w:val="00066BDF"/>
    <w:rsid w:val="0009054B"/>
    <w:rsid w:val="000B3BCB"/>
    <w:rsid w:val="000C6045"/>
    <w:rsid w:val="00112EA7"/>
    <w:rsid w:val="00125CB3"/>
    <w:rsid w:val="0016008D"/>
    <w:rsid w:val="001C5602"/>
    <w:rsid w:val="002016B1"/>
    <w:rsid w:val="00263A59"/>
    <w:rsid w:val="00267D65"/>
    <w:rsid w:val="00281BFD"/>
    <w:rsid w:val="0028251E"/>
    <w:rsid w:val="0030091C"/>
    <w:rsid w:val="00386478"/>
    <w:rsid w:val="003919E3"/>
    <w:rsid w:val="003A1499"/>
    <w:rsid w:val="003B7CF9"/>
    <w:rsid w:val="003D459B"/>
    <w:rsid w:val="00437BC3"/>
    <w:rsid w:val="00442A80"/>
    <w:rsid w:val="00491409"/>
    <w:rsid w:val="0049147A"/>
    <w:rsid w:val="005E12B9"/>
    <w:rsid w:val="005E2F1B"/>
    <w:rsid w:val="005F27BF"/>
    <w:rsid w:val="005F50F7"/>
    <w:rsid w:val="00651383"/>
    <w:rsid w:val="006547EC"/>
    <w:rsid w:val="00663745"/>
    <w:rsid w:val="006867C1"/>
    <w:rsid w:val="006C6642"/>
    <w:rsid w:val="006D62BF"/>
    <w:rsid w:val="006E4CD8"/>
    <w:rsid w:val="006F55A0"/>
    <w:rsid w:val="007144B3"/>
    <w:rsid w:val="007853EE"/>
    <w:rsid w:val="007B7580"/>
    <w:rsid w:val="007E050B"/>
    <w:rsid w:val="007F0CD3"/>
    <w:rsid w:val="00856E8D"/>
    <w:rsid w:val="00857D7D"/>
    <w:rsid w:val="00865287"/>
    <w:rsid w:val="008E6A32"/>
    <w:rsid w:val="009174A0"/>
    <w:rsid w:val="009363EC"/>
    <w:rsid w:val="00957B26"/>
    <w:rsid w:val="009D6C30"/>
    <w:rsid w:val="009E3B46"/>
    <w:rsid w:val="009F0FAC"/>
    <w:rsid w:val="009F2B0E"/>
    <w:rsid w:val="009F3AD1"/>
    <w:rsid w:val="00A20511"/>
    <w:rsid w:val="00A531D0"/>
    <w:rsid w:val="00AB05D4"/>
    <w:rsid w:val="00AC0123"/>
    <w:rsid w:val="00AC27FE"/>
    <w:rsid w:val="00AF5BF2"/>
    <w:rsid w:val="00B47120"/>
    <w:rsid w:val="00B50984"/>
    <w:rsid w:val="00B56D11"/>
    <w:rsid w:val="00B643F6"/>
    <w:rsid w:val="00B73C3C"/>
    <w:rsid w:val="00B938DB"/>
    <w:rsid w:val="00BB5E34"/>
    <w:rsid w:val="00BC3AAE"/>
    <w:rsid w:val="00C951A7"/>
    <w:rsid w:val="00CA675A"/>
    <w:rsid w:val="00CB4732"/>
    <w:rsid w:val="00CE5F82"/>
    <w:rsid w:val="00CF19EA"/>
    <w:rsid w:val="00CF72B1"/>
    <w:rsid w:val="00D0355C"/>
    <w:rsid w:val="00D125D0"/>
    <w:rsid w:val="00D20F6A"/>
    <w:rsid w:val="00D52716"/>
    <w:rsid w:val="00D87C5A"/>
    <w:rsid w:val="00DD40E6"/>
    <w:rsid w:val="00E157A5"/>
    <w:rsid w:val="00E704E1"/>
    <w:rsid w:val="00E70D9A"/>
    <w:rsid w:val="00E95D53"/>
    <w:rsid w:val="00EC03B3"/>
    <w:rsid w:val="00EC2C6F"/>
    <w:rsid w:val="00EC559A"/>
    <w:rsid w:val="00ED779B"/>
    <w:rsid w:val="00EE2857"/>
    <w:rsid w:val="00EE6C1F"/>
    <w:rsid w:val="00EF4B13"/>
    <w:rsid w:val="00F25A8E"/>
    <w:rsid w:val="00F41024"/>
    <w:rsid w:val="00F80A9A"/>
    <w:rsid w:val="00F92C01"/>
    <w:rsid w:val="00FD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a0"/>
    <w:link w:val="1"/>
    <w:locked/>
    <w:rsid w:val="003A1499"/>
    <w:rPr>
      <w:rFonts w:ascii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1499"/>
    <w:pPr>
      <w:widowControl w:val="0"/>
      <w:shd w:val="clear" w:color="auto" w:fill="FFFFFF"/>
      <w:spacing w:before="900" w:after="240" w:line="293" w:lineRule="exact"/>
      <w:jc w:val="both"/>
    </w:pPr>
    <w:rPr>
      <w:rFonts w:ascii="Times New Roman" w:hAnsi="Times New Roman" w:cs="Times New Roman"/>
      <w:spacing w:val="1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3A14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A1499"/>
    <w:rPr>
      <w:rFonts w:ascii="Calibri" w:eastAsia="Times New Roman" w:hAnsi="Calibri" w:cs="Times New Roman"/>
    </w:rPr>
  </w:style>
  <w:style w:type="paragraph" w:customStyle="1" w:styleId="10">
    <w:name w:val="Обычный1"/>
    <w:rsid w:val="006547EC"/>
    <w:pPr>
      <w:widowControl w:val="0"/>
      <w:spacing w:after="0" w:line="254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6">
    <w:name w:val="Hyperlink"/>
    <w:basedOn w:val="a0"/>
    <w:uiPriority w:val="99"/>
    <w:semiHidden/>
    <w:unhideWhenUsed/>
    <w:rsid w:val="00654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45;&#1064;&#1045;&#1053;&#1048;&#1071;\2023&#1075;\21.06.2023\&#1088;&#1077;&#1096;&#1077;&#1085;&#1080;&#1077;%20224%20&#1086;&#1090;%2021.06.2023%20%20&#1054;%20&#1074;&#1085;&#1077;&#1089;&#1077;&#1085;&#1080;&#1080;%20&#1080;&#1079;&#1084;&#1077;&#1085;&#1077;&#1085;&#1080;&#1081;%20&#1055;&#1086;&#1088;&#1103;&#1076;&#1086;&#1082;%20&#1088;&#1072;&#1079;&#1084;&#1077;&#1097;&#1077;&#1085;&#1080;&#1103;%20&#1089;&#1074;&#1077;&#1076;&#1077;&#1085;&#1080;&#1081;%20&#1086;%20&#1076;&#1086;&#1093;&#1086;&#1076;&#1072;&#1093;,%20&#1088;&#1072;&#1089;&#1093;&#1086;&#1076;&#1072;&#10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45;&#1064;&#1045;&#1053;&#1048;&#1071;\2023&#1075;\21.06.2023\&#1088;&#1077;&#1096;&#1077;&#1085;&#1080;&#1077;%20224%20&#1086;&#1090;%2021.06.2023%20%20&#1054;%20&#1074;&#1085;&#1077;&#1089;&#1077;&#1085;&#1080;&#1080;%20&#1080;&#1079;&#1084;&#1077;&#1085;&#1077;&#1085;&#1080;&#1081;%20&#1055;&#1086;&#1088;&#1103;&#1076;&#1086;&#1082;%20&#1088;&#1072;&#1079;&#1084;&#1077;&#1097;&#1077;&#1085;&#1080;&#1103;%20&#1089;&#1074;&#1077;&#1076;&#1077;&#1085;&#1080;&#1081;%20&#1086;%20&#1076;&#1086;&#1093;&#1086;&#1076;&#1072;&#1093;,%20&#1088;&#1072;&#1089;&#1093;&#1086;&#1076;&#1072;&#1093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2023-06-22T09:40:00Z</cp:lastPrinted>
  <dcterms:created xsi:type="dcterms:W3CDTF">2019-12-10T04:37:00Z</dcterms:created>
  <dcterms:modified xsi:type="dcterms:W3CDTF">2023-06-23T11:08:00Z</dcterms:modified>
</cp:coreProperties>
</file>